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2A7DFE" w:rsidP="004308C1">
      <w:pPr>
        <w:pStyle w:val="1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-129540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B65" w:rsidRPr="001C3B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05pt;margin-top:-7.2pt;width:3in;height:97.2pt;z-index:251658240;mso-position-horizontal-relative:text;mso-position-vertical-relative:text" filled="f" stroked="f">
            <v:textbox style="mso-next-textbox:#_x0000_s1027">
              <w:txbxContent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FD581B" w:rsidRDefault="00FD581B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</w:txbxContent>
            </v:textbox>
          </v:shape>
        </w:pict>
      </w:r>
      <w:r w:rsidR="001C3B65" w:rsidRPr="001C3B65">
        <w:pict>
          <v:shape id="_x0000_s1026" type="#_x0000_t202" style="position:absolute;left:0;text-align:left;margin-left:-15.75pt;margin-top:-7.2pt;width:205.95pt;height:93.3pt;z-index:251657216;mso-position-horizontal-relative:text;mso-position-vertical-relative:text" filled="f" stroked="f">
            <v:textbox style="mso-next-textbox:#_x0000_s1026">
              <w:txbxContent>
                <w:p w:rsidR="00FD581B" w:rsidRPr="004308C1" w:rsidRDefault="00FD581B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FD581B" w:rsidRPr="004308C1" w:rsidRDefault="00FD581B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FD581B" w:rsidRPr="004308C1" w:rsidRDefault="00FD581B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FD581B" w:rsidRPr="002A7DFE" w:rsidRDefault="00FD581B" w:rsidP="004308C1">
                  <w:pPr>
                    <w:jc w:val="center"/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</w:pPr>
                  <w:r w:rsidRPr="002A7DFE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2A7DFE">
                    <w:rPr>
                      <w:rFonts w:ascii="TimBashk" w:hAnsi="TimBashk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FD581B" w:rsidRDefault="00FD581B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45D7D">
      <w:pPr>
        <w:tabs>
          <w:tab w:val="left" w:pos="2643"/>
        </w:tabs>
      </w:pPr>
      <w:r>
        <w:tab/>
      </w:r>
      <w:r w:rsidR="001C3B65">
        <w:pict>
          <v:group id="_x0000_s1028" style="position:absolute;margin-left:-25.95pt;margin-top:11.45pt;width:540pt;height:3.75pt;z-index:251659264;mso-position-horizontal-relative:text;mso-position-vertical-relative:text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308C1" w:rsidRPr="002A7DFE" w:rsidRDefault="004308C1" w:rsidP="002A7DFE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A7DFE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</w:t>
      </w:r>
      <w:r w:rsidR="009D71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</w:t>
      </w:r>
      <w:r w:rsidR="002A7DFE">
        <w:rPr>
          <w:rFonts w:ascii="Times New Roman" w:hAnsi="Times New Roman" w:cs="Times New Roman"/>
          <w:b/>
          <w:noProof w:val="0"/>
          <w:sz w:val="28"/>
          <w:szCs w:val="28"/>
        </w:rPr>
        <w:t xml:space="preserve">  </w:t>
      </w:r>
      <w:r w:rsidR="00445D7D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</w:t>
      </w:r>
      <w:r w:rsidR="002A7DFE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</w:t>
      </w:r>
      <w:r w:rsidR="002A7DFE">
        <w:rPr>
          <w:rFonts w:ascii="Times New Roman" w:hAnsi="Times New Roman" w:cs="Times New Roman"/>
          <w:noProof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2A7DFE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2408">
        <w:rPr>
          <w:rFonts w:ascii="Times New Roman" w:hAnsi="Times New Roman" w:cs="Times New Roman"/>
          <w:b/>
          <w:sz w:val="28"/>
          <w:szCs w:val="28"/>
        </w:rPr>
        <w:t>«</w:t>
      </w:r>
      <w:r w:rsidR="0027665B">
        <w:rPr>
          <w:rFonts w:ascii="Times New Roman" w:hAnsi="Times New Roman" w:cs="Times New Roman"/>
          <w:b/>
          <w:sz w:val="28"/>
          <w:szCs w:val="28"/>
        </w:rPr>
        <w:t>17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4B42">
        <w:rPr>
          <w:rFonts w:ascii="Times New Roman" w:hAnsi="Times New Roman" w:cs="Times New Roman"/>
          <w:b/>
          <w:sz w:val="28"/>
          <w:szCs w:val="28"/>
        </w:rPr>
        <w:t>январь</w:t>
      </w:r>
      <w:r w:rsidR="004308C1" w:rsidRPr="009D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b/>
          <w:sz w:val="28"/>
          <w:szCs w:val="28"/>
        </w:rPr>
        <w:t>20</w:t>
      </w:r>
      <w:r w:rsidR="00D66DEA">
        <w:rPr>
          <w:rFonts w:ascii="Times New Roman" w:hAnsi="Times New Roman" w:cs="Times New Roman"/>
          <w:b/>
          <w:sz w:val="28"/>
          <w:szCs w:val="28"/>
        </w:rPr>
        <w:t>2</w:t>
      </w:r>
      <w:r w:rsidR="0027665B">
        <w:rPr>
          <w:rFonts w:ascii="Times New Roman" w:hAnsi="Times New Roman" w:cs="Times New Roman"/>
          <w:b/>
          <w:sz w:val="28"/>
          <w:szCs w:val="28"/>
        </w:rPr>
        <w:t>2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й.                 </w:t>
      </w:r>
      <w:r w:rsidR="008C23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F8727B">
        <w:rPr>
          <w:rFonts w:ascii="Times New Roman" w:hAnsi="Times New Roman" w:cs="Times New Roman"/>
          <w:b/>
          <w:sz w:val="28"/>
          <w:szCs w:val="28"/>
        </w:rPr>
        <w:t>0</w:t>
      </w:r>
      <w:r w:rsidR="0027665B">
        <w:rPr>
          <w:rFonts w:ascii="Times New Roman" w:hAnsi="Times New Roman" w:cs="Times New Roman"/>
          <w:b/>
          <w:sz w:val="28"/>
          <w:szCs w:val="28"/>
        </w:rPr>
        <w:t>4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72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3D3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D71CF">
        <w:rPr>
          <w:rFonts w:ascii="Times New Roman" w:hAnsi="Times New Roman" w:cs="Times New Roman"/>
          <w:b/>
          <w:sz w:val="28"/>
          <w:szCs w:val="28"/>
        </w:rPr>
        <w:t>«</w:t>
      </w:r>
      <w:r w:rsidR="0027665B">
        <w:rPr>
          <w:rFonts w:ascii="Times New Roman" w:hAnsi="Times New Roman" w:cs="Times New Roman"/>
          <w:b/>
          <w:sz w:val="28"/>
          <w:szCs w:val="28"/>
        </w:rPr>
        <w:t>17</w:t>
      </w:r>
      <w:r w:rsidR="004308C1">
        <w:rPr>
          <w:rFonts w:ascii="Times New Roman" w:hAnsi="Times New Roman" w:cs="Times New Roman"/>
          <w:b/>
          <w:sz w:val="28"/>
          <w:szCs w:val="28"/>
        </w:rPr>
        <w:t>»</w:t>
      </w:r>
      <w:r w:rsidR="00D2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B42">
        <w:rPr>
          <w:rFonts w:ascii="Times New Roman" w:hAnsi="Times New Roman" w:cs="Times New Roman"/>
          <w:b/>
          <w:sz w:val="28"/>
          <w:szCs w:val="28"/>
        </w:rPr>
        <w:t>январ</w:t>
      </w:r>
      <w:r w:rsidR="00D23D3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308C1">
        <w:rPr>
          <w:rFonts w:ascii="Times New Roman" w:hAnsi="Times New Roman" w:cs="Times New Roman"/>
          <w:b/>
          <w:sz w:val="28"/>
          <w:szCs w:val="28"/>
        </w:rPr>
        <w:t>20</w:t>
      </w:r>
      <w:r w:rsidR="00D66DEA">
        <w:rPr>
          <w:rFonts w:ascii="Times New Roman" w:hAnsi="Times New Roman" w:cs="Times New Roman"/>
          <w:b/>
          <w:sz w:val="28"/>
          <w:szCs w:val="28"/>
        </w:rPr>
        <w:t>2</w:t>
      </w:r>
      <w:r w:rsidR="0027665B">
        <w:rPr>
          <w:rFonts w:ascii="Times New Roman" w:hAnsi="Times New Roman" w:cs="Times New Roman"/>
          <w:b/>
          <w:sz w:val="28"/>
          <w:szCs w:val="28"/>
        </w:rPr>
        <w:t>2</w:t>
      </w:r>
      <w:r w:rsidR="004308C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DF2" w:rsidRDefault="00321DF2" w:rsidP="004308C1"/>
    <w:p w:rsidR="004308C1" w:rsidRDefault="004308C1" w:rsidP="004308C1">
      <w:pPr>
        <w:rPr>
          <w:b/>
          <w:sz w:val="28"/>
          <w:szCs w:val="28"/>
        </w:rPr>
      </w:pPr>
    </w:p>
    <w:p w:rsidR="004308C1" w:rsidRPr="0028006F" w:rsidRDefault="004308C1" w:rsidP="00B303FD">
      <w:pPr>
        <w:jc w:val="both"/>
        <w:rPr>
          <w:b/>
          <w:sz w:val="28"/>
          <w:szCs w:val="28"/>
        </w:rPr>
      </w:pPr>
      <w:r w:rsidRPr="0028006F">
        <w:rPr>
          <w:b/>
          <w:sz w:val="28"/>
          <w:szCs w:val="28"/>
        </w:rPr>
        <w:t>Об утверждении план</w:t>
      </w:r>
      <w:r w:rsidR="00B303FD" w:rsidRPr="0028006F">
        <w:rPr>
          <w:b/>
          <w:sz w:val="28"/>
          <w:szCs w:val="28"/>
        </w:rPr>
        <w:t>а массовых физкультурных и спортивных мероприятий</w:t>
      </w:r>
      <w:r w:rsidR="00D54CE2" w:rsidRPr="0028006F">
        <w:rPr>
          <w:b/>
          <w:sz w:val="28"/>
          <w:szCs w:val="28"/>
        </w:rPr>
        <w:t xml:space="preserve"> </w:t>
      </w:r>
      <w:r w:rsidR="00B303FD" w:rsidRPr="0028006F">
        <w:rPr>
          <w:b/>
          <w:sz w:val="28"/>
          <w:szCs w:val="28"/>
        </w:rPr>
        <w:t xml:space="preserve">и плана мероприятий военно-патриотического воспитания несовершеннолетних и молодежи в сельском поселении Аксаковский сельсовет муниципального района Белебеевский район РБ </w:t>
      </w:r>
      <w:r w:rsidR="00D54CE2" w:rsidRPr="0028006F">
        <w:rPr>
          <w:b/>
          <w:sz w:val="28"/>
          <w:szCs w:val="28"/>
        </w:rPr>
        <w:t>на 20</w:t>
      </w:r>
      <w:r w:rsidR="00D66DEA">
        <w:rPr>
          <w:b/>
          <w:sz w:val="28"/>
          <w:szCs w:val="28"/>
        </w:rPr>
        <w:t>2</w:t>
      </w:r>
      <w:r w:rsidR="0027665B">
        <w:rPr>
          <w:b/>
          <w:sz w:val="28"/>
          <w:szCs w:val="28"/>
        </w:rPr>
        <w:t>2</w:t>
      </w:r>
      <w:r w:rsidRPr="0028006F">
        <w:rPr>
          <w:b/>
          <w:sz w:val="28"/>
          <w:szCs w:val="28"/>
        </w:rPr>
        <w:t xml:space="preserve"> год</w:t>
      </w:r>
    </w:p>
    <w:p w:rsidR="004308C1" w:rsidRPr="0028006F" w:rsidRDefault="004308C1" w:rsidP="004308C1">
      <w:pPr>
        <w:rPr>
          <w:b/>
          <w:sz w:val="28"/>
          <w:szCs w:val="28"/>
        </w:rPr>
      </w:pPr>
    </w:p>
    <w:p w:rsidR="009D71CF" w:rsidRDefault="009D71CF" w:rsidP="004308C1">
      <w:pPr>
        <w:rPr>
          <w:b/>
          <w:sz w:val="28"/>
          <w:szCs w:val="28"/>
        </w:rPr>
      </w:pPr>
    </w:p>
    <w:p w:rsidR="00B303FD" w:rsidRDefault="00B303FD" w:rsidP="00627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Аксаковский сельсовет муниципального района Белебеевский район Республики Башкортостан</w:t>
      </w:r>
    </w:p>
    <w:p w:rsidR="004308C1" w:rsidRPr="004308C1" w:rsidRDefault="004308C1" w:rsidP="006270BF">
      <w:pPr>
        <w:jc w:val="both"/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ПОСТАНОВЛЯЮ:</w:t>
      </w:r>
    </w:p>
    <w:p w:rsidR="009D71CF" w:rsidRDefault="009D71CF" w:rsidP="009D71CF">
      <w:pPr>
        <w:jc w:val="both"/>
        <w:rPr>
          <w:sz w:val="28"/>
          <w:szCs w:val="28"/>
        </w:rPr>
      </w:pPr>
    </w:p>
    <w:p w:rsidR="004308C1" w:rsidRPr="00B303FD" w:rsidRDefault="004308C1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03FD">
        <w:rPr>
          <w:sz w:val="28"/>
          <w:szCs w:val="28"/>
        </w:rPr>
        <w:t xml:space="preserve">Утвердить </w:t>
      </w:r>
      <w:r w:rsidR="00527A5F">
        <w:rPr>
          <w:sz w:val="28"/>
          <w:szCs w:val="28"/>
        </w:rPr>
        <w:t xml:space="preserve">календарный </w:t>
      </w:r>
      <w:r w:rsidRPr="00B303FD">
        <w:rPr>
          <w:sz w:val="28"/>
          <w:szCs w:val="28"/>
        </w:rPr>
        <w:t xml:space="preserve">план </w:t>
      </w:r>
      <w:r w:rsidR="00B303FD" w:rsidRPr="00B303FD">
        <w:rPr>
          <w:sz w:val="32"/>
          <w:szCs w:val="32"/>
        </w:rPr>
        <w:t xml:space="preserve">массовых физкультурных и спортивных </w:t>
      </w:r>
      <w:r w:rsidR="00B303FD" w:rsidRPr="00584B42">
        <w:rPr>
          <w:sz w:val="28"/>
          <w:szCs w:val="28"/>
        </w:rPr>
        <w:t>мероприятий на 20</w:t>
      </w:r>
      <w:r w:rsidR="00D66DEA">
        <w:rPr>
          <w:sz w:val="28"/>
          <w:szCs w:val="28"/>
        </w:rPr>
        <w:t>2</w:t>
      </w:r>
      <w:r w:rsidR="0027665B">
        <w:rPr>
          <w:sz w:val="28"/>
          <w:szCs w:val="28"/>
        </w:rPr>
        <w:t>2</w:t>
      </w:r>
      <w:r w:rsidR="00B303FD" w:rsidRPr="00584B42">
        <w:rPr>
          <w:sz w:val="28"/>
          <w:szCs w:val="28"/>
        </w:rPr>
        <w:t xml:space="preserve"> г</w:t>
      </w:r>
      <w:r w:rsidR="00445D7D" w:rsidRPr="00584B42">
        <w:rPr>
          <w:sz w:val="28"/>
          <w:szCs w:val="28"/>
        </w:rPr>
        <w:t>од</w:t>
      </w:r>
      <w:r w:rsidRPr="00584B42">
        <w:rPr>
          <w:sz w:val="28"/>
          <w:szCs w:val="28"/>
        </w:rPr>
        <w:t xml:space="preserve"> (Приложение</w:t>
      </w:r>
      <w:r w:rsidR="00B303FD">
        <w:rPr>
          <w:sz w:val="28"/>
          <w:szCs w:val="28"/>
        </w:rPr>
        <w:t xml:space="preserve"> 1</w:t>
      </w:r>
      <w:r w:rsidRPr="00B303FD">
        <w:rPr>
          <w:sz w:val="28"/>
          <w:szCs w:val="28"/>
        </w:rPr>
        <w:t>).</w:t>
      </w:r>
    </w:p>
    <w:p w:rsidR="00B303FD" w:rsidRDefault="00B303FD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03FD">
        <w:rPr>
          <w:sz w:val="28"/>
          <w:szCs w:val="28"/>
        </w:rPr>
        <w:t>Утвердить план мероприятий военно-патриотического воспитания несовершеннолетних и молодежи в сельском поселении Аксаковский сельсовет муниципального райо</w:t>
      </w:r>
      <w:r w:rsidR="002A7DFE">
        <w:rPr>
          <w:sz w:val="28"/>
          <w:szCs w:val="28"/>
        </w:rPr>
        <w:t xml:space="preserve">на Белебеевский район РБ </w:t>
      </w:r>
      <w:r w:rsidR="00D66DEA">
        <w:rPr>
          <w:sz w:val="28"/>
          <w:szCs w:val="28"/>
        </w:rPr>
        <w:t>на 202</w:t>
      </w:r>
      <w:r w:rsidR="0027665B">
        <w:rPr>
          <w:sz w:val="28"/>
          <w:szCs w:val="28"/>
        </w:rPr>
        <w:t>2</w:t>
      </w:r>
      <w:r w:rsidRPr="00B303FD">
        <w:rPr>
          <w:sz w:val="28"/>
          <w:szCs w:val="28"/>
        </w:rPr>
        <w:t>г</w:t>
      </w:r>
      <w:r w:rsidR="00445D7D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B303FD">
        <w:rPr>
          <w:sz w:val="28"/>
          <w:szCs w:val="28"/>
        </w:rPr>
        <w:t>).</w:t>
      </w:r>
    </w:p>
    <w:p w:rsidR="004308C1" w:rsidRPr="00B303FD" w:rsidRDefault="004308C1" w:rsidP="002A7DF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03FD">
        <w:rPr>
          <w:sz w:val="28"/>
          <w:szCs w:val="28"/>
        </w:rPr>
        <w:t>Контроль за</w:t>
      </w:r>
      <w:proofErr w:type="gramEnd"/>
      <w:r w:rsidRPr="00B303FD">
        <w:rPr>
          <w:sz w:val="28"/>
          <w:szCs w:val="28"/>
        </w:rPr>
        <w:t xml:space="preserve"> выполнением данного постановления возложить на управляющего делами </w:t>
      </w:r>
      <w:proofErr w:type="spellStart"/>
      <w:r w:rsidR="00D54CE2" w:rsidRPr="00B303FD">
        <w:rPr>
          <w:sz w:val="28"/>
          <w:szCs w:val="28"/>
        </w:rPr>
        <w:t>Галимханову</w:t>
      </w:r>
      <w:proofErr w:type="spellEnd"/>
      <w:r w:rsidR="00D54CE2" w:rsidRPr="00B303FD">
        <w:rPr>
          <w:sz w:val="28"/>
          <w:szCs w:val="28"/>
        </w:rPr>
        <w:t xml:space="preserve"> Е.В.</w:t>
      </w: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9D71CF" w:rsidRDefault="009D71CF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9D71CF">
        <w:rPr>
          <w:sz w:val="28"/>
          <w:szCs w:val="28"/>
        </w:rPr>
        <w:t>и</w:t>
      </w:r>
      <w:r>
        <w:rPr>
          <w:sz w:val="28"/>
          <w:szCs w:val="28"/>
        </w:rPr>
        <w:t xml:space="preserve">я                                              </w:t>
      </w:r>
      <w:proofErr w:type="spellStart"/>
      <w:r>
        <w:rPr>
          <w:sz w:val="28"/>
          <w:szCs w:val="28"/>
        </w:rPr>
        <w:t>Э.Б.Абдрахманова</w:t>
      </w:r>
      <w:proofErr w:type="spellEnd"/>
    </w:p>
    <w:p w:rsidR="00275729" w:rsidRDefault="00275729" w:rsidP="004308C1">
      <w:pPr>
        <w:jc w:val="both"/>
        <w:rPr>
          <w:sz w:val="28"/>
          <w:szCs w:val="28"/>
        </w:rPr>
      </w:pPr>
    </w:p>
    <w:p w:rsidR="00B303FD" w:rsidRDefault="00B303FD" w:rsidP="004308C1">
      <w:pPr>
        <w:jc w:val="both"/>
        <w:rPr>
          <w:sz w:val="28"/>
          <w:szCs w:val="28"/>
        </w:rPr>
      </w:pPr>
    </w:p>
    <w:p w:rsidR="00B303FD" w:rsidRDefault="00B303FD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2A7DFE" w:rsidRDefault="002A7DFE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D67480" w:rsidRDefault="00D67480" w:rsidP="004308C1">
      <w:pPr>
        <w:jc w:val="both"/>
        <w:rPr>
          <w:sz w:val="28"/>
          <w:szCs w:val="28"/>
        </w:rPr>
      </w:pPr>
    </w:p>
    <w:p w:rsidR="00445D7D" w:rsidRDefault="00445D7D" w:rsidP="004308C1">
      <w:pPr>
        <w:jc w:val="both"/>
        <w:rPr>
          <w:sz w:val="28"/>
          <w:szCs w:val="28"/>
        </w:rPr>
      </w:pPr>
    </w:p>
    <w:p w:rsidR="00A32FC4" w:rsidRDefault="00A32FC4" w:rsidP="00B303FD">
      <w:pPr>
        <w:ind w:left="5103"/>
        <w:jc w:val="both"/>
        <w:rPr>
          <w:sz w:val="22"/>
          <w:szCs w:val="22"/>
        </w:rPr>
      </w:pP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lastRenderedPageBreak/>
        <w:t>Приложение 1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к постановлению администрации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сельского поселения Аксаковский сельсовет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муниципального района Белебеевский район</w:t>
      </w:r>
    </w:p>
    <w:p w:rsidR="00B303FD" w:rsidRDefault="00B303FD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303FD" w:rsidRPr="00B303FD" w:rsidRDefault="00F8727B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от 1</w:t>
      </w:r>
      <w:r w:rsidR="0027665B">
        <w:rPr>
          <w:sz w:val="22"/>
          <w:szCs w:val="22"/>
        </w:rPr>
        <w:t>7</w:t>
      </w:r>
      <w:r w:rsidR="00B303FD" w:rsidRPr="00B303FD">
        <w:rPr>
          <w:sz w:val="22"/>
          <w:szCs w:val="22"/>
        </w:rPr>
        <w:t>.0</w:t>
      </w:r>
      <w:r w:rsidR="00584B42">
        <w:rPr>
          <w:sz w:val="22"/>
          <w:szCs w:val="22"/>
        </w:rPr>
        <w:t>1</w:t>
      </w:r>
      <w:r w:rsidR="00D66DEA">
        <w:rPr>
          <w:sz w:val="22"/>
          <w:szCs w:val="22"/>
        </w:rPr>
        <w:t>.202</w:t>
      </w:r>
      <w:r w:rsidR="0027665B">
        <w:rPr>
          <w:sz w:val="22"/>
          <w:szCs w:val="22"/>
        </w:rPr>
        <w:t>2</w:t>
      </w:r>
      <w:r w:rsidR="00B303FD" w:rsidRPr="00B303FD">
        <w:rPr>
          <w:sz w:val="22"/>
          <w:szCs w:val="22"/>
        </w:rPr>
        <w:t>г. №</w:t>
      </w:r>
      <w:r w:rsidR="0027665B">
        <w:rPr>
          <w:sz w:val="22"/>
          <w:szCs w:val="22"/>
        </w:rPr>
        <w:t>04</w:t>
      </w:r>
    </w:p>
    <w:p w:rsidR="00B303FD" w:rsidRDefault="00B303FD" w:rsidP="004308C1">
      <w:pPr>
        <w:jc w:val="both"/>
        <w:rPr>
          <w:sz w:val="28"/>
          <w:szCs w:val="28"/>
        </w:rPr>
      </w:pPr>
    </w:p>
    <w:p w:rsidR="009B105B" w:rsidRDefault="009B105B" w:rsidP="00B303FD">
      <w:pPr>
        <w:jc w:val="center"/>
        <w:rPr>
          <w:b/>
          <w:sz w:val="28"/>
          <w:szCs w:val="28"/>
        </w:rPr>
      </w:pPr>
    </w:p>
    <w:p w:rsidR="00DE5EDF" w:rsidRPr="002E4392" w:rsidRDefault="00527A5F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="00B303FD" w:rsidRPr="002E4392">
        <w:rPr>
          <w:b/>
          <w:sz w:val="28"/>
          <w:szCs w:val="28"/>
        </w:rPr>
        <w:t>ПЛАН</w:t>
      </w:r>
      <w:r w:rsidR="00DE5EDF" w:rsidRPr="002E4392">
        <w:rPr>
          <w:b/>
          <w:sz w:val="28"/>
          <w:szCs w:val="28"/>
        </w:rPr>
        <w:t xml:space="preserve"> </w:t>
      </w:r>
    </w:p>
    <w:p w:rsidR="00B303FD" w:rsidRPr="002E4392" w:rsidRDefault="00B303FD" w:rsidP="00B303FD">
      <w:pPr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массовых физкультурных и спортивных мероприятий на 20</w:t>
      </w:r>
      <w:r w:rsidR="00D66DEA">
        <w:rPr>
          <w:b/>
          <w:sz w:val="28"/>
          <w:szCs w:val="28"/>
        </w:rPr>
        <w:t>2</w:t>
      </w:r>
      <w:r w:rsidR="0027665B">
        <w:rPr>
          <w:b/>
          <w:sz w:val="28"/>
          <w:szCs w:val="28"/>
        </w:rPr>
        <w:t>2</w:t>
      </w:r>
      <w:r w:rsidRPr="002E4392">
        <w:rPr>
          <w:b/>
          <w:sz w:val="28"/>
          <w:szCs w:val="28"/>
        </w:rPr>
        <w:t xml:space="preserve"> г</w:t>
      </w:r>
      <w:r w:rsidR="00DE5EDF" w:rsidRPr="002E4392">
        <w:rPr>
          <w:b/>
          <w:sz w:val="28"/>
          <w:szCs w:val="28"/>
        </w:rPr>
        <w:t>.</w:t>
      </w:r>
    </w:p>
    <w:p w:rsidR="00B303FD" w:rsidRDefault="00B303FD" w:rsidP="00B303FD">
      <w:pPr>
        <w:pStyle w:val="a6"/>
        <w:jc w:val="center"/>
        <w:rPr>
          <w:b/>
          <w:sz w:val="32"/>
          <w:szCs w:val="36"/>
        </w:rPr>
      </w:pPr>
    </w:p>
    <w:p w:rsidR="00B303FD" w:rsidRPr="002E4392" w:rsidRDefault="00B303FD" w:rsidP="00B303FD">
      <w:pPr>
        <w:pStyle w:val="a6"/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РАЗДЕЛ 1</w:t>
      </w:r>
    </w:p>
    <w:p w:rsidR="00FD1A67" w:rsidRDefault="00B303FD" w:rsidP="00B303FD">
      <w:pPr>
        <w:pStyle w:val="a6"/>
        <w:jc w:val="center"/>
        <w:rPr>
          <w:b/>
          <w:sz w:val="28"/>
          <w:szCs w:val="28"/>
        </w:rPr>
      </w:pPr>
      <w:r w:rsidRPr="002E4392">
        <w:rPr>
          <w:b/>
          <w:sz w:val="28"/>
          <w:szCs w:val="28"/>
        </w:rPr>
        <w:t>Массовые физкультурные спортивные мероприятия</w:t>
      </w:r>
    </w:p>
    <w:tbl>
      <w:tblPr>
        <w:tblStyle w:val="a7"/>
        <w:tblpPr w:leftFromText="180" w:rightFromText="180" w:vertAnchor="text" w:tblpY="1"/>
        <w:tblOverlap w:val="never"/>
        <w:tblW w:w="10598" w:type="dxa"/>
        <w:tblLook w:val="04A0"/>
      </w:tblPr>
      <w:tblGrid>
        <w:gridCol w:w="456"/>
        <w:gridCol w:w="5181"/>
        <w:gridCol w:w="1842"/>
        <w:gridCol w:w="3119"/>
      </w:tblGrid>
      <w:tr w:rsidR="0072239A" w:rsidRPr="00E15A6A" w:rsidTr="0072239A">
        <w:tc>
          <w:tcPr>
            <w:tcW w:w="456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№</w:t>
            </w:r>
          </w:p>
        </w:tc>
        <w:tc>
          <w:tcPr>
            <w:tcW w:w="5181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Мероприятия</w:t>
            </w:r>
          </w:p>
        </w:tc>
        <w:tc>
          <w:tcPr>
            <w:tcW w:w="1842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Сроки проведения</w:t>
            </w:r>
          </w:p>
        </w:tc>
        <w:tc>
          <w:tcPr>
            <w:tcW w:w="3119" w:type="dxa"/>
          </w:tcPr>
          <w:p w:rsidR="0072239A" w:rsidRPr="00E15A6A" w:rsidRDefault="0072239A" w:rsidP="006D2B7D">
            <w:pPr>
              <w:pStyle w:val="a6"/>
              <w:jc w:val="center"/>
            </w:pPr>
            <w:r w:rsidRPr="00E15A6A">
              <w:t>Ответственные</w:t>
            </w:r>
          </w:p>
        </w:tc>
      </w:tr>
      <w:tr w:rsidR="0072239A" w:rsidTr="0072239A">
        <w:tc>
          <w:tcPr>
            <w:tcW w:w="456" w:type="dxa"/>
          </w:tcPr>
          <w:p w:rsidR="0072239A" w:rsidRPr="00E15A6A" w:rsidRDefault="0072239A" w:rsidP="006D2B7D">
            <w:pPr>
              <w:pStyle w:val="a6"/>
              <w:jc w:val="center"/>
            </w:pPr>
            <w:r>
              <w:t>1</w:t>
            </w:r>
          </w:p>
        </w:tc>
        <w:tc>
          <w:tcPr>
            <w:tcW w:w="5181" w:type="dxa"/>
          </w:tcPr>
          <w:p w:rsidR="0072239A" w:rsidRDefault="0072239A" w:rsidP="006D2B7D">
            <w:pPr>
              <w:pStyle w:val="a6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2239A" w:rsidRDefault="0072239A" w:rsidP="006D2B7D">
            <w:pPr>
              <w:pStyle w:val="a6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2239A" w:rsidRDefault="0072239A" w:rsidP="006D2B7D">
            <w:pPr>
              <w:pStyle w:val="a6"/>
              <w:jc w:val="center"/>
            </w:pPr>
            <w:r>
              <w:t>4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Массовые культурно-оздоровительные мероприятия, посвященные праздникам, знаменательным датам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 xml:space="preserve">В праздничные дни в течение года на местах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МАОУ СОШ №41 с. Аксаково, </w:t>
            </w: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Администрация СП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Спортивная эстафета «Беги за мной»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Январь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3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Зимние состязания «С горки на санках»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Январь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4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Олимпиада школьников по физической культуре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5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Веселая эстафета «</w:t>
            </w:r>
            <w:proofErr w:type="gramStart"/>
            <w:r w:rsidRPr="0072239A">
              <w:rPr>
                <w:rFonts w:cs="Times New Roman"/>
              </w:rPr>
              <w:t>Сильные</w:t>
            </w:r>
            <w:proofErr w:type="gramEnd"/>
            <w:r w:rsidRPr="0072239A">
              <w:rPr>
                <w:rFonts w:cs="Times New Roman"/>
              </w:rPr>
              <w:t>, смелые, ловкие, умелые!»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Февраль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6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Игровая программа «Чтобы лучше развиваться, надо спортом заниматься!»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  <w:bCs/>
              </w:rPr>
              <w:t xml:space="preserve">Март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7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Спортивно-игровая программа «Со здоровьем подружусь»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Апрель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8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Апрель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9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Спортивно-игровая программа «Раз, два, три, четыре, пять – летом некогда скучать»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Май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10</w:t>
            </w:r>
          </w:p>
        </w:tc>
        <w:tc>
          <w:tcPr>
            <w:tcW w:w="5181" w:type="dxa"/>
          </w:tcPr>
          <w:p w:rsidR="0072239A" w:rsidRPr="0072239A" w:rsidRDefault="00F8727B" w:rsidP="006D2B7D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Спортивная программа «</w:t>
            </w:r>
            <w:proofErr w:type="spellStart"/>
            <w:r>
              <w:rPr>
                <w:rFonts w:cs="Times New Roman"/>
              </w:rPr>
              <w:t>Сказ</w:t>
            </w:r>
            <w:r w:rsidR="0072239A" w:rsidRPr="0072239A">
              <w:rPr>
                <w:rFonts w:cs="Times New Roman"/>
              </w:rPr>
              <w:t>алочные</w:t>
            </w:r>
            <w:proofErr w:type="spellEnd"/>
            <w:r w:rsidR="0072239A" w:rsidRPr="0072239A">
              <w:rPr>
                <w:rFonts w:cs="Times New Roman"/>
              </w:rPr>
              <w:t xml:space="preserve"> состязания»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Июнь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11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Поход на природу «Лето солнышком согрето»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Июнь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12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Экскурсия на природу со спортивными состязаниями «Поход за здоровьем»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Июль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13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Спортивная – развлекательная программа  «Спорт дело семейное»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Июль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14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Спортивная – развлекательная программа «Дружно, смело, с оптимизмом – за здоровый образ жизни!»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Июль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15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tabs>
                <w:tab w:val="left" w:pos="8580"/>
              </w:tabs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Спортивные эстафеты «Добро пожаловать в страну </w:t>
            </w:r>
            <w:proofErr w:type="spellStart"/>
            <w:r w:rsidRPr="0072239A">
              <w:rPr>
                <w:rFonts w:cs="Times New Roman"/>
              </w:rPr>
              <w:t>Здоровячков</w:t>
            </w:r>
            <w:proofErr w:type="spellEnd"/>
            <w:r w:rsidRPr="0072239A">
              <w:rPr>
                <w:rFonts w:cs="Times New Roman"/>
              </w:rPr>
              <w:t>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rPr>
          <w:trHeight w:val="561"/>
        </w:trPr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16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Молодежная тематическая дискотека   «Стиль жизни – здоровье»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17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День здоровья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Сентябрь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</w:t>
            </w:r>
            <w:proofErr w:type="gramStart"/>
            <w:r w:rsidRPr="0072239A">
              <w:rPr>
                <w:rFonts w:cs="Times New Roman"/>
              </w:rPr>
              <w:t>.А</w:t>
            </w:r>
            <w:proofErr w:type="gramEnd"/>
            <w:r w:rsidRPr="0072239A">
              <w:rPr>
                <w:rFonts w:cs="Times New Roman"/>
              </w:rPr>
              <w:t>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18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Игровая программа «Веселый урок здоровья»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Сентябрь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19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Спортивно-развлекательная игра «</w:t>
            </w:r>
            <w:proofErr w:type="gramStart"/>
            <w:r w:rsidRPr="0072239A">
              <w:rPr>
                <w:rFonts w:cs="Times New Roman"/>
              </w:rPr>
              <w:t>Нескучные</w:t>
            </w:r>
            <w:proofErr w:type="gramEnd"/>
            <w:r w:rsidRPr="0072239A">
              <w:rPr>
                <w:rFonts w:cs="Times New Roman"/>
              </w:rPr>
              <w:t xml:space="preserve"> </w:t>
            </w:r>
            <w:proofErr w:type="spellStart"/>
            <w:r w:rsidRPr="0072239A">
              <w:rPr>
                <w:rFonts w:cs="Times New Roman"/>
              </w:rPr>
              <w:t>канику-лы</w:t>
            </w:r>
            <w:proofErr w:type="spellEnd"/>
            <w:r w:rsidRPr="0072239A">
              <w:rPr>
                <w:rFonts w:cs="Times New Roman"/>
              </w:rPr>
              <w:t>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20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Легкоатлетическая эстафета ко Дню учителя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21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Спортивный праздник "Золотая осень"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spacing w:line="360" w:lineRule="auto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22</w:t>
            </w:r>
          </w:p>
        </w:tc>
        <w:tc>
          <w:tcPr>
            <w:tcW w:w="5181" w:type="dxa"/>
          </w:tcPr>
          <w:p w:rsidR="0072239A" w:rsidRPr="0072239A" w:rsidRDefault="0072239A" w:rsidP="0072239A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 - развлекательная программа «Закаляйся детвора!»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23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Спортивный праздник "Мы морозов не боимся!"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72239A">
        <w:tc>
          <w:tcPr>
            <w:tcW w:w="456" w:type="dxa"/>
          </w:tcPr>
          <w:p w:rsidR="0072239A" w:rsidRPr="0072239A" w:rsidRDefault="0072239A" w:rsidP="006D2B7D">
            <w:pPr>
              <w:pStyle w:val="a6"/>
              <w:rPr>
                <w:sz w:val="22"/>
                <w:szCs w:val="22"/>
              </w:rPr>
            </w:pPr>
            <w:r w:rsidRPr="0072239A">
              <w:rPr>
                <w:sz w:val="22"/>
                <w:szCs w:val="22"/>
              </w:rPr>
              <w:t>24</w:t>
            </w:r>
          </w:p>
        </w:tc>
        <w:tc>
          <w:tcPr>
            <w:tcW w:w="5181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Спортивное мероприятие «Наши сани едут сами»</w:t>
            </w:r>
          </w:p>
        </w:tc>
        <w:tc>
          <w:tcPr>
            <w:tcW w:w="184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Декабрь</w:t>
            </w:r>
          </w:p>
        </w:tc>
        <w:tc>
          <w:tcPr>
            <w:tcW w:w="3119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</w:tbl>
    <w:p w:rsidR="00B303FD" w:rsidRPr="0072239A" w:rsidRDefault="00B303FD" w:rsidP="00B303FD">
      <w:pPr>
        <w:pStyle w:val="a6"/>
        <w:jc w:val="center"/>
        <w:rPr>
          <w:b/>
          <w:sz w:val="28"/>
        </w:rPr>
      </w:pPr>
      <w:r w:rsidRPr="0072239A">
        <w:rPr>
          <w:b/>
          <w:sz w:val="28"/>
        </w:rPr>
        <w:lastRenderedPageBreak/>
        <w:t>РАЗДЕЛ 2</w:t>
      </w:r>
    </w:p>
    <w:p w:rsidR="00B303FD" w:rsidRPr="0072239A" w:rsidRDefault="00B303FD" w:rsidP="00B303FD">
      <w:pPr>
        <w:pStyle w:val="a6"/>
        <w:jc w:val="center"/>
        <w:rPr>
          <w:b/>
          <w:sz w:val="28"/>
        </w:rPr>
      </w:pPr>
      <w:r w:rsidRPr="0072239A">
        <w:rPr>
          <w:b/>
          <w:sz w:val="28"/>
        </w:rPr>
        <w:t>Спортивные соревнования</w:t>
      </w:r>
    </w:p>
    <w:tbl>
      <w:tblPr>
        <w:tblStyle w:val="a7"/>
        <w:tblW w:w="10456" w:type="dxa"/>
        <w:tblLook w:val="04A0"/>
      </w:tblPr>
      <w:tblGrid>
        <w:gridCol w:w="534"/>
        <w:gridCol w:w="4819"/>
        <w:gridCol w:w="1985"/>
        <w:gridCol w:w="3118"/>
      </w:tblGrid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№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 xml:space="preserve">Мероприятие 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 xml:space="preserve">Сроки проведения 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 xml:space="preserve">Ответственные 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2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3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pStyle w:val="a6"/>
              <w:jc w:val="center"/>
            </w:pPr>
            <w:r w:rsidRPr="0072239A">
              <w:t>4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pStyle w:val="a6"/>
              <w:jc w:val="center"/>
              <w:rPr>
                <w:b/>
              </w:rPr>
            </w:pPr>
            <w:r w:rsidRPr="0072239A">
              <w:rPr>
                <w:b/>
              </w:rPr>
              <w:t xml:space="preserve">Футбол 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Соревнование  первенство по мини футболу среди школ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  <w:r w:rsidRPr="0072239A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2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pStyle w:val="a6"/>
              <w:jc w:val="center"/>
              <w:rPr>
                <w:b/>
              </w:rPr>
            </w:pPr>
            <w:r w:rsidRPr="0072239A">
              <w:rPr>
                <w:b/>
              </w:rPr>
              <w:t>Шахматы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Шахматные соревнования «Твой  ход»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Июль 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239A">
              <w:rPr>
                <w:rFonts w:cs="Times New Roman"/>
                <w:sz w:val="24"/>
                <w:szCs w:val="24"/>
              </w:rPr>
              <w:t>Надеждинский</w:t>
            </w:r>
            <w:proofErr w:type="spellEnd"/>
            <w:r w:rsidRPr="0072239A">
              <w:rPr>
                <w:rFonts w:cs="Times New Roman"/>
                <w:sz w:val="24"/>
                <w:szCs w:val="24"/>
              </w:rPr>
              <w:t xml:space="preserve"> СК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39A">
              <w:rPr>
                <w:rFonts w:cs="Times New Roman"/>
                <w:b/>
                <w:sz w:val="24"/>
                <w:szCs w:val="24"/>
              </w:rPr>
              <w:t>Шашки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Турнир «Шашки – это весело»  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>Ноябрь</w:t>
            </w:r>
          </w:p>
        </w:tc>
        <w:tc>
          <w:tcPr>
            <w:tcW w:w="3118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239A">
              <w:rPr>
                <w:rFonts w:cs="Times New Roman"/>
                <w:sz w:val="24"/>
                <w:szCs w:val="24"/>
              </w:rPr>
              <w:t>Надеждинский</w:t>
            </w:r>
            <w:proofErr w:type="spellEnd"/>
            <w:r w:rsidRPr="0072239A">
              <w:rPr>
                <w:rFonts w:cs="Times New Roman"/>
                <w:sz w:val="24"/>
                <w:szCs w:val="24"/>
              </w:rPr>
              <w:t xml:space="preserve"> СК, 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</w:rPr>
            </w:pPr>
            <w:r w:rsidRPr="0072239A">
              <w:rPr>
                <w:b/>
              </w:rPr>
              <w:t>Лыжи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>Спортивные соревнования по плану на каникулах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rPr>
                <w:rFonts w:cs="Times New Roman"/>
                <w:sz w:val="24"/>
                <w:szCs w:val="24"/>
              </w:rPr>
            </w:pPr>
            <w:r w:rsidRPr="0072239A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</w:rPr>
            </w:pPr>
            <w:r w:rsidRPr="0072239A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</w:tr>
      <w:tr w:rsidR="0072239A" w:rsidRPr="0072239A" w:rsidTr="006D2B7D">
        <w:trPr>
          <w:trHeight w:val="552"/>
        </w:trPr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Соревнования по баскетболу на первенство школы по параллелям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Сентябрь-октябрь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2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Участие в соревнованиях по баскетболу среди школьных команд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Ноябрь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10456" w:type="dxa"/>
            <w:gridSpan w:val="4"/>
          </w:tcPr>
          <w:p w:rsidR="0072239A" w:rsidRPr="0072239A" w:rsidRDefault="0072239A" w:rsidP="006D2B7D">
            <w:pPr>
              <w:jc w:val="center"/>
              <w:rPr>
                <w:rFonts w:cs="Times New Roman"/>
                <w:b/>
              </w:rPr>
            </w:pPr>
            <w:r w:rsidRPr="0072239A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1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Первенство школы по пионерболу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Ноябрь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534" w:type="dxa"/>
          </w:tcPr>
          <w:p w:rsidR="0072239A" w:rsidRPr="0072239A" w:rsidRDefault="0072239A" w:rsidP="006D2B7D">
            <w:pPr>
              <w:pStyle w:val="a6"/>
            </w:pPr>
            <w:r w:rsidRPr="0072239A">
              <w:t>2</w:t>
            </w:r>
          </w:p>
        </w:tc>
        <w:tc>
          <w:tcPr>
            <w:tcW w:w="4819" w:type="dxa"/>
          </w:tcPr>
          <w:p w:rsidR="0072239A" w:rsidRPr="0072239A" w:rsidRDefault="0072239A" w:rsidP="006D2B7D">
            <w:pPr>
              <w:pStyle w:val="a6"/>
            </w:pPr>
            <w:r w:rsidRPr="0072239A">
              <w:t>Первенство школы по волейболу</w:t>
            </w:r>
          </w:p>
        </w:tc>
        <w:tc>
          <w:tcPr>
            <w:tcW w:w="1985" w:type="dxa"/>
          </w:tcPr>
          <w:p w:rsidR="0072239A" w:rsidRPr="0072239A" w:rsidRDefault="0072239A" w:rsidP="006D2B7D">
            <w:pPr>
              <w:pStyle w:val="a6"/>
            </w:pPr>
            <w:r w:rsidRPr="0072239A">
              <w:t xml:space="preserve">Декабрь </w:t>
            </w:r>
          </w:p>
        </w:tc>
        <w:tc>
          <w:tcPr>
            <w:tcW w:w="3118" w:type="dxa"/>
          </w:tcPr>
          <w:p w:rsidR="0072239A" w:rsidRPr="0072239A" w:rsidRDefault="0072239A" w:rsidP="006D2B7D">
            <w:r w:rsidRPr="0072239A">
              <w:rPr>
                <w:rFonts w:cs="Times New Roman"/>
              </w:rPr>
              <w:t>МАОУ СОШ №41 с. Аксаково</w:t>
            </w:r>
          </w:p>
        </w:tc>
      </w:tr>
    </w:tbl>
    <w:p w:rsidR="009B105B" w:rsidRPr="0072239A" w:rsidRDefault="009B105B" w:rsidP="00B303FD">
      <w:pPr>
        <w:pStyle w:val="a6"/>
        <w:jc w:val="center"/>
        <w:rPr>
          <w:b/>
          <w:sz w:val="28"/>
        </w:rPr>
      </w:pPr>
    </w:p>
    <w:p w:rsidR="0019753A" w:rsidRPr="0072239A" w:rsidRDefault="0019753A" w:rsidP="002E4392">
      <w:pPr>
        <w:rPr>
          <w:sz w:val="28"/>
          <w:szCs w:val="28"/>
        </w:rPr>
      </w:pPr>
    </w:p>
    <w:p w:rsidR="009B105B" w:rsidRPr="0072239A" w:rsidRDefault="009B105B" w:rsidP="002E4392">
      <w:pPr>
        <w:rPr>
          <w:sz w:val="28"/>
          <w:szCs w:val="28"/>
        </w:rPr>
      </w:pPr>
    </w:p>
    <w:p w:rsidR="009B105B" w:rsidRPr="0072239A" w:rsidRDefault="009B105B" w:rsidP="002E4392">
      <w:pPr>
        <w:rPr>
          <w:sz w:val="28"/>
          <w:szCs w:val="28"/>
        </w:rPr>
      </w:pPr>
    </w:p>
    <w:p w:rsidR="002E4392" w:rsidRPr="0072239A" w:rsidRDefault="002E4392" w:rsidP="002E4392">
      <w:pPr>
        <w:rPr>
          <w:sz w:val="28"/>
          <w:szCs w:val="28"/>
        </w:rPr>
      </w:pPr>
      <w:r w:rsidRPr="0072239A">
        <w:rPr>
          <w:sz w:val="28"/>
          <w:szCs w:val="28"/>
        </w:rPr>
        <w:t xml:space="preserve">Управляющий делами                                                                    </w:t>
      </w:r>
      <w:proofErr w:type="spellStart"/>
      <w:r w:rsidRPr="0072239A">
        <w:rPr>
          <w:sz w:val="28"/>
          <w:szCs w:val="28"/>
        </w:rPr>
        <w:t>Е.В.Галимханова</w:t>
      </w:r>
      <w:proofErr w:type="spellEnd"/>
    </w:p>
    <w:p w:rsidR="009B105B" w:rsidRPr="0072239A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9B105B" w:rsidRDefault="009B105B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72239A" w:rsidRDefault="0072239A" w:rsidP="00B303FD">
      <w:pPr>
        <w:ind w:left="5103"/>
        <w:jc w:val="both"/>
        <w:rPr>
          <w:sz w:val="22"/>
          <w:szCs w:val="22"/>
        </w:rPr>
      </w:pP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к постановлению администрации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сельского поселения Аксаковский сельсовет</w:t>
      </w:r>
    </w:p>
    <w:p w:rsidR="00B303FD" w:rsidRPr="00B303FD" w:rsidRDefault="00B303FD" w:rsidP="00B303FD">
      <w:pPr>
        <w:ind w:left="5103"/>
        <w:jc w:val="both"/>
        <w:rPr>
          <w:sz w:val="22"/>
          <w:szCs w:val="22"/>
        </w:rPr>
      </w:pPr>
      <w:r w:rsidRPr="00B303FD">
        <w:rPr>
          <w:sz w:val="22"/>
          <w:szCs w:val="22"/>
        </w:rPr>
        <w:t>муниципального района Белебеевский район</w:t>
      </w:r>
    </w:p>
    <w:p w:rsidR="00B303FD" w:rsidRDefault="00B303FD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303FD" w:rsidRPr="00B303FD" w:rsidRDefault="0027665B" w:rsidP="00B303FD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от 17</w:t>
      </w:r>
      <w:r w:rsidR="00B303FD" w:rsidRPr="00B303FD">
        <w:rPr>
          <w:sz w:val="22"/>
          <w:szCs w:val="22"/>
        </w:rPr>
        <w:t>.0</w:t>
      </w:r>
      <w:r w:rsidR="00584B42">
        <w:rPr>
          <w:sz w:val="22"/>
          <w:szCs w:val="22"/>
        </w:rPr>
        <w:t>1</w:t>
      </w:r>
      <w:r w:rsidR="00D66DEA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B303FD" w:rsidRPr="00B303FD">
        <w:rPr>
          <w:sz w:val="22"/>
          <w:szCs w:val="22"/>
        </w:rPr>
        <w:t>г. №</w:t>
      </w:r>
      <w:r w:rsidR="009B105B">
        <w:rPr>
          <w:sz w:val="22"/>
          <w:szCs w:val="22"/>
        </w:rPr>
        <w:t>0</w:t>
      </w:r>
      <w:r>
        <w:rPr>
          <w:sz w:val="22"/>
          <w:szCs w:val="22"/>
        </w:rPr>
        <w:t>4</w:t>
      </w:r>
    </w:p>
    <w:p w:rsidR="00B303FD" w:rsidRDefault="00B303FD" w:rsidP="004308C1">
      <w:pPr>
        <w:jc w:val="both"/>
        <w:rPr>
          <w:sz w:val="28"/>
          <w:szCs w:val="28"/>
        </w:rPr>
      </w:pPr>
    </w:p>
    <w:p w:rsidR="002E4392" w:rsidRDefault="002E4392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303FD" w:rsidRDefault="00B303FD" w:rsidP="00B3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Pr="00DD7AC9">
        <w:rPr>
          <w:b/>
          <w:sz w:val="28"/>
          <w:szCs w:val="28"/>
        </w:rPr>
        <w:t xml:space="preserve"> военно-патриотического воспитания несовершеннолетних и молодежи в сельском поселении </w:t>
      </w:r>
      <w:r w:rsidR="00B1629A">
        <w:rPr>
          <w:b/>
          <w:sz w:val="28"/>
          <w:szCs w:val="28"/>
        </w:rPr>
        <w:t xml:space="preserve">Аксаковский </w:t>
      </w:r>
      <w:r w:rsidRPr="00DD7AC9">
        <w:rPr>
          <w:b/>
          <w:sz w:val="28"/>
          <w:szCs w:val="28"/>
        </w:rPr>
        <w:t>сельсовет муниципального рай</w:t>
      </w:r>
      <w:r>
        <w:rPr>
          <w:b/>
          <w:sz w:val="28"/>
          <w:szCs w:val="28"/>
        </w:rPr>
        <w:t xml:space="preserve">она Белебеевский район РБ </w:t>
      </w:r>
      <w:r w:rsidR="00C90B7B">
        <w:rPr>
          <w:b/>
          <w:sz w:val="28"/>
          <w:szCs w:val="28"/>
        </w:rPr>
        <w:t xml:space="preserve">на </w:t>
      </w:r>
      <w:r w:rsidR="0019753A">
        <w:rPr>
          <w:b/>
          <w:sz w:val="28"/>
          <w:szCs w:val="28"/>
        </w:rPr>
        <w:t>20</w:t>
      </w:r>
      <w:r w:rsidR="00D66DEA">
        <w:rPr>
          <w:b/>
          <w:sz w:val="28"/>
          <w:szCs w:val="28"/>
        </w:rPr>
        <w:t>2</w:t>
      </w:r>
      <w:r w:rsidR="002766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72239A" w:rsidRDefault="0072239A" w:rsidP="00B303FD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386"/>
        <w:gridCol w:w="1418"/>
        <w:gridCol w:w="3260"/>
      </w:tblGrid>
      <w:tr w:rsidR="0072239A" w:rsidRPr="000442B4" w:rsidTr="006D2B7D">
        <w:tc>
          <w:tcPr>
            <w:tcW w:w="392" w:type="dxa"/>
          </w:tcPr>
          <w:p w:rsidR="0072239A" w:rsidRPr="000442B4" w:rsidRDefault="0072239A" w:rsidP="006D2B7D">
            <w:pPr>
              <w:ind w:left="-142" w:right="-108"/>
              <w:jc w:val="center"/>
              <w:rPr>
                <w:b/>
              </w:rPr>
            </w:pPr>
            <w:r w:rsidRPr="000442B4">
              <w:rPr>
                <w:b/>
              </w:rPr>
              <w:t>№ п/п</w:t>
            </w:r>
          </w:p>
        </w:tc>
        <w:tc>
          <w:tcPr>
            <w:tcW w:w="5386" w:type="dxa"/>
          </w:tcPr>
          <w:p w:rsidR="0072239A" w:rsidRPr="000442B4" w:rsidRDefault="0072239A" w:rsidP="006D2B7D">
            <w:pPr>
              <w:jc w:val="center"/>
              <w:rPr>
                <w:b/>
              </w:rPr>
            </w:pPr>
            <w:r w:rsidRPr="000442B4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72239A" w:rsidRPr="000442B4" w:rsidRDefault="0072239A" w:rsidP="006D2B7D">
            <w:pPr>
              <w:ind w:left="-156" w:right="-108"/>
              <w:jc w:val="center"/>
              <w:rPr>
                <w:b/>
              </w:rPr>
            </w:pPr>
            <w:r w:rsidRPr="000442B4">
              <w:rPr>
                <w:b/>
              </w:rPr>
              <w:t>Срок исполнения</w:t>
            </w:r>
          </w:p>
        </w:tc>
        <w:tc>
          <w:tcPr>
            <w:tcW w:w="3260" w:type="dxa"/>
          </w:tcPr>
          <w:p w:rsidR="0072239A" w:rsidRPr="000442B4" w:rsidRDefault="0072239A" w:rsidP="006D2B7D">
            <w:pPr>
              <w:jc w:val="center"/>
              <w:rPr>
                <w:b/>
              </w:rPr>
            </w:pPr>
            <w:r w:rsidRPr="000442B4">
              <w:rPr>
                <w:b/>
              </w:rPr>
              <w:t>Ответственные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День призывника 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Январь-Февраль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МАОУ СОШ №41 с. Аксаково </w:t>
            </w: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 Оформление </w:t>
            </w:r>
            <w:proofErr w:type="spellStart"/>
            <w:r w:rsidRPr="0072239A">
              <w:rPr>
                <w:rFonts w:cs="Times New Roman"/>
              </w:rPr>
              <w:t>Военно</w:t>
            </w:r>
            <w:proofErr w:type="spellEnd"/>
            <w:r w:rsidRPr="0072239A">
              <w:rPr>
                <w:rFonts w:cs="Times New Roman"/>
              </w:rPr>
              <w:t xml:space="preserve">  — патриотического уголка «Наша Армия».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Январь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МАДОУ № 38 с</w:t>
            </w:r>
            <w:proofErr w:type="gramStart"/>
            <w:r w:rsidRPr="0072239A">
              <w:rPr>
                <w:rFonts w:cs="Times New Roman"/>
              </w:rPr>
              <w:t>.А</w:t>
            </w:r>
            <w:proofErr w:type="gramEnd"/>
            <w:r w:rsidRPr="0072239A">
              <w:rPr>
                <w:rFonts w:cs="Times New Roman"/>
              </w:rPr>
              <w:t>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Урок мужества «900 дней и ночей»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Январь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rPr>
                <w:rFonts w:cs="Times New Roman"/>
              </w:rPr>
            </w:pPr>
            <w:r w:rsidRPr="0072239A">
              <w:rPr>
                <w:rFonts w:cs="Times New Roman"/>
              </w:rPr>
              <w:t>4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Литературная композиция «У войны не детское лицо» (в рамках мероприятия дети  познакомятся с героями-антифашистами, с историей возникновения этой даты)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Февраль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5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 стихов «Подвиг  Сталинграда»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Февраль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6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Литературно-музыкальная композиция «Страны достойные сыны» ко дню воина </w:t>
            </w:r>
            <w:proofErr w:type="spellStart"/>
            <w:proofErr w:type="gramStart"/>
            <w:r w:rsidRPr="0072239A">
              <w:rPr>
                <w:rFonts w:cs="Times New Roman"/>
              </w:rPr>
              <w:t>интернацио-налиста</w:t>
            </w:r>
            <w:proofErr w:type="spellEnd"/>
            <w:proofErr w:type="gramEnd"/>
            <w:r w:rsidRPr="0072239A">
              <w:rPr>
                <w:rFonts w:cs="Times New Roman"/>
              </w:rPr>
              <w:t xml:space="preserve">»  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Февраль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МАОУ СОШ №41 с. Аксаково,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7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 «А ну-ка, парни!»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Февраль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8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Конкурсная программа «Завтра в строй» ко дню </w:t>
            </w:r>
            <w:proofErr w:type="spellStart"/>
            <w:proofErr w:type="gramStart"/>
            <w:r w:rsidRPr="0072239A">
              <w:rPr>
                <w:rFonts w:cs="Times New Roman"/>
              </w:rPr>
              <w:t>за-щитников</w:t>
            </w:r>
            <w:proofErr w:type="spellEnd"/>
            <w:proofErr w:type="gramEnd"/>
            <w:r w:rsidRPr="0072239A">
              <w:rPr>
                <w:rFonts w:cs="Times New Roman"/>
              </w:rPr>
              <w:t xml:space="preserve"> Отечества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Февраль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9</w:t>
            </w:r>
          </w:p>
        </w:tc>
        <w:tc>
          <w:tcPr>
            <w:tcW w:w="5386" w:type="dxa"/>
          </w:tcPr>
          <w:p w:rsidR="0072239A" w:rsidRPr="0072239A" w:rsidRDefault="0072239A" w:rsidP="0072239A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Оформление книги памяти </w:t>
            </w:r>
            <w:r>
              <w:rPr>
                <w:rFonts w:cs="Times New Roman"/>
              </w:rPr>
              <w:t xml:space="preserve"> </w:t>
            </w:r>
            <w:r w:rsidRPr="0072239A">
              <w:rPr>
                <w:rFonts w:cs="Times New Roman"/>
              </w:rPr>
              <w:t>«Война. Победа. Память</w:t>
            </w:r>
            <w:proofErr w:type="gramStart"/>
            <w:r w:rsidRPr="0072239A">
              <w:rPr>
                <w:rFonts w:cs="Times New Roman"/>
              </w:rPr>
              <w:t>.»</w:t>
            </w:r>
            <w:proofErr w:type="gramEnd"/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март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10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  <w:bCs/>
              </w:rPr>
            </w:pPr>
            <w:r w:rsidRPr="0072239A">
              <w:rPr>
                <w:rFonts w:cs="Times New Roman"/>
                <w:bCs/>
              </w:rPr>
              <w:t>Участие в Акциях  "Бессмертный полк" и "Вахта памяти"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Апрель-май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МАОУ СОШ №41 с. Аксаково,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Экскурсия к сельскому памятнику «Вечная память героям войны!»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Апрель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МАДОУ № 38 с</w:t>
            </w:r>
            <w:proofErr w:type="gramStart"/>
            <w:r w:rsidRPr="0072239A">
              <w:rPr>
                <w:rFonts w:cs="Times New Roman"/>
              </w:rPr>
              <w:t>.А</w:t>
            </w:r>
            <w:proofErr w:type="gramEnd"/>
            <w:r w:rsidRPr="0072239A">
              <w:rPr>
                <w:rFonts w:cs="Times New Roman"/>
              </w:rPr>
              <w:t>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 Акция «Ветеран живет рядом» 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Участие в акции «Чистый обелиск»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14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Патриотическая акция молодежи «Георгиевская ленточка»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15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Праздничный концерт «Тот цветущий и поющий яркий май»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16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Соревнования по военно-прикладным видам спорта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r w:rsidRPr="0072239A">
              <w:rPr>
                <w:rFonts w:cs="Times New Roman"/>
              </w:rPr>
              <w:t>МАОУ СОШ №41 с. Аксаково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Выставка творческих работ «Земля заветная» к Году эстетики населенных пунктов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Май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17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День города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Июнь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МАОУ СОШ №41 с. Аксаково,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18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Час памяти «Тот самый первый день войны»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Июнь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lastRenderedPageBreak/>
              <w:t>19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Экскурсия  к обелиску «Там каждый был героем»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Июль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20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Конкурсно-игровая</w:t>
            </w:r>
            <w:proofErr w:type="spellEnd"/>
            <w:r w:rsidRPr="0072239A">
              <w:rPr>
                <w:rFonts w:cs="Times New Roman"/>
              </w:rPr>
              <w:t xml:space="preserve"> программа «</w:t>
            </w:r>
            <w:proofErr w:type="spellStart"/>
            <w:r w:rsidRPr="0072239A">
              <w:rPr>
                <w:rFonts w:cs="Times New Roman"/>
              </w:rPr>
              <w:t>Солдатушки</w:t>
            </w:r>
            <w:proofErr w:type="spellEnd"/>
            <w:r w:rsidRPr="0072239A">
              <w:rPr>
                <w:rFonts w:cs="Times New Roman"/>
              </w:rPr>
              <w:t xml:space="preserve"> </w:t>
            </w:r>
            <w:proofErr w:type="gramStart"/>
            <w:r w:rsidRPr="0072239A">
              <w:rPr>
                <w:rFonts w:cs="Times New Roman"/>
              </w:rPr>
              <w:t>–б</w:t>
            </w:r>
            <w:proofErr w:type="gramEnd"/>
            <w:r w:rsidRPr="0072239A">
              <w:rPr>
                <w:rFonts w:cs="Times New Roman"/>
              </w:rPr>
              <w:t>раво ребятушки»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Игра – викторина «Три цвета России» на день Флага России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Август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Тематическая программа  «Не отнимайте солнце у детей» </w:t>
            </w:r>
            <w:bookmarkStart w:id="0" w:name="_GoBack"/>
            <w:bookmarkEnd w:id="0"/>
            <w:r w:rsidRPr="0072239A">
              <w:rPr>
                <w:rFonts w:cs="Times New Roman"/>
              </w:rPr>
              <w:t>приуроченная  дню солидарности в борьбе с терроризмом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Сентябрь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Международный Аксаковский праздник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tabs>
                <w:tab w:val="left" w:pos="1926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Сентябрь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spacing w:line="276" w:lineRule="auto"/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СК, Администрация СП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Викторина «Города - герои»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Сентябрь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Конкурсная программа «Знаешь ли ты Башкирию?»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Октябрь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6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Праздник поэзии и памяти павших на полях сражений во всех войнах «Праздник белых журавлей»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Октябрь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</w:p>
        </w:tc>
        <w:tc>
          <w:tcPr>
            <w:tcW w:w="5386" w:type="dxa"/>
          </w:tcPr>
          <w:p w:rsidR="0072239A" w:rsidRPr="0072239A" w:rsidRDefault="0072239A" w:rsidP="0072239A">
            <w:pPr>
              <w:tabs>
                <w:tab w:val="left" w:pos="8580"/>
              </w:tabs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Литературно – музыкальная «В единстве – сила!»</w:t>
            </w:r>
            <w:r>
              <w:rPr>
                <w:rFonts w:cs="Times New Roman"/>
              </w:rPr>
              <w:t xml:space="preserve"> </w:t>
            </w:r>
            <w:r w:rsidRPr="0072239A">
              <w:rPr>
                <w:rFonts w:cs="Times New Roman"/>
              </w:rPr>
              <w:t>на день единства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Конкурс рисунков «Солдату посвящается»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</w:p>
        </w:tc>
        <w:tc>
          <w:tcPr>
            <w:tcW w:w="5386" w:type="dxa"/>
          </w:tcPr>
          <w:p w:rsidR="0072239A" w:rsidRPr="0072239A" w:rsidRDefault="0072239A" w:rsidP="0072239A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Развлекательная программа «Мы такие разные, но всё – таки мы вместе» ко дню толерантности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Тематический вечер «Я на земле родился русской»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Ноябрь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  <w:r>
              <w:rPr>
                <w:rFonts w:cs="Times New Roman"/>
              </w:rPr>
              <w:t>1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autoSpaceDE w:val="0"/>
              <w:autoSpaceDN w:val="0"/>
              <w:adjustRightInd w:val="0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>Литературно – музыкальная композиция «Ваш подвиг жив, неповторим и вечен» ко Дню Неизвестного Солдата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  <w:r>
              <w:rPr>
                <w:rFonts w:cs="Times New Roman"/>
              </w:rPr>
              <w:t>2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Квест</w:t>
            </w:r>
            <w:proofErr w:type="spellEnd"/>
            <w:r w:rsidRPr="0072239A">
              <w:rPr>
                <w:rFonts w:cs="Times New Roman"/>
              </w:rPr>
              <w:t xml:space="preserve"> «Имя твое неизвестно, подвиг твой бессмертен» ко дню неизвестного солдата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  <w:tr w:rsidR="0072239A" w:rsidRPr="0072239A" w:rsidTr="006D2B7D">
        <w:tc>
          <w:tcPr>
            <w:tcW w:w="392" w:type="dxa"/>
          </w:tcPr>
          <w:p w:rsidR="0072239A" w:rsidRPr="0072239A" w:rsidRDefault="0072239A" w:rsidP="006D2B7D">
            <w:pPr>
              <w:ind w:left="-142" w:right="-108"/>
              <w:jc w:val="center"/>
              <w:rPr>
                <w:rFonts w:cs="Times New Roman"/>
              </w:rPr>
            </w:pPr>
            <w:r w:rsidRPr="0072239A">
              <w:rPr>
                <w:rFonts w:cs="Times New Roman"/>
              </w:rPr>
              <w:t>3</w:t>
            </w:r>
            <w:r>
              <w:rPr>
                <w:rFonts w:cs="Times New Roman"/>
              </w:rPr>
              <w:t>3</w:t>
            </w:r>
          </w:p>
        </w:tc>
        <w:tc>
          <w:tcPr>
            <w:tcW w:w="5386" w:type="dxa"/>
          </w:tcPr>
          <w:p w:rsidR="0072239A" w:rsidRPr="0072239A" w:rsidRDefault="0072239A" w:rsidP="006D2B7D">
            <w:pPr>
              <w:ind w:left="-50" w:right="-60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Квест</w:t>
            </w:r>
            <w:proofErr w:type="spellEnd"/>
            <w:r w:rsidRPr="0072239A">
              <w:rPr>
                <w:rFonts w:cs="Times New Roman"/>
              </w:rPr>
              <w:t xml:space="preserve"> «Война 1812 года в картинках художников»</w:t>
            </w:r>
          </w:p>
        </w:tc>
        <w:tc>
          <w:tcPr>
            <w:tcW w:w="1418" w:type="dxa"/>
          </w:tcPr>
          <w:p w:rsidR="0072239A" w:rsidRPr="0072239A" w:rsidRDefault="0072239A" w:rsidP="006D2B7D">
            <w:pPr>
              <w:spacing w:line="360" w:lineRule="auto"/>
              <w:ind w:left="-50" w:right="-60"/>
              <w:rPr>
                <w:rFonts w:cs="Times New Roman"/>
              </w:rPr>
            </w:pPr>
            <w:r w:rsidRPr="0072239A">
              <w:rPr>
                <w:rFonts w:cs="Times New Roman"/>
              </w:rPr>
              <w:t xml:space="preserve">Декабрь </w:t>
            </w:r>
          </w:p>
        </w:tc>
        <w:tc>
          <w:tcPr>
            <w:tcW w:w="3260" w:type="dxa"/>
          </w:tcPr>
          <w:p w:rsidR="0072239A" w:rsidRPr="0072239A" w:rsidRDefault="0072239A" w:rsidP="006D2B7D">
            <w:pPr>
              <w:ind w:left="-50" w:right="-108"/>
              <w:rPr>
                <w:rFonts w:cs="Times New Roman"/>
              </w:rPr>
            </w:pPr>
            <w:proofErr w:type="spellStart"/>
            <w:r w:rsidRPr="0072239A">
              <w:rPr>
                <w:rFonts w:cs="Times New Roman"/>
              </w:rPr>
              <w:t>Надеждинский</w:t>
            </w:r>
            <w:proofErr w:type="spellEnd"/>
            <w:r w:rsidRPr="0072239A">
              <w:rPr>
                <w:rFonts w:cs="Times New Roman"/>
              </w:rPr>
              <w:t xml:space="preserve"> СК</w:t>
            </w:r>
          </w:p>
        </w:tc>
      </w:tr>
    </w:tbl>
    <w:p w:rsidR="00812746" w:rsidRPr="0072239A" w:rsidRDefault="00812746" w:rsidP="00B303FD">
      <w:pPr>
        <w:jc w:val="center"/>
        <w:rPr>
          <w:sz w:val="28"/>
          <w:szCs w:val="28"/>
        </w:rPr>
      </w:pPr>
    </w:p>
    <w:p w:rsidR="002E4392" w:rsidRPr="0072239A" w:rsidRDefault="002E4392" w:rsidP="00B303FD">
      <w:pPr>
        <w:jc w:val="center"/>
        <w:rPr>
          <w:b/>
          <w:sz w:val="28"/>
          <w:szCs w:val="28"/>
        </w:rPr>
      </w:pPr>
    </w:p>
    <w:p w:rsidR="000442B4" w:rsidRPr="0072239A" w:rsidRDefault="000442B4" w:rsidP="00B303FD">
      <w:pPr>
        <w:jc w:val="center"/>
        <w:rPr>
          <w:b/>
          <w:sz w:val="28"/>
          <w:szCs w:val="28"/>
        </w:rPr>
      </w:pPr>
    </w:p>
    <w:p w:rsidR="00D67480" w:rsidRPr="002E4392" w:rsidRDefault="00D67480" w:rsidP="00D67480">
      <w:pPr>
        <w:rPr>
          <w:sz w:val="28"/>
          <w:szCs w:val="28"/>
        </w:rPr>
      </w:pPr>
      <w:r w:rsidRPr="002E4392">
        <w:rPr>
          <w:sz w:val="28"/>
          <w:szCs w:val="28"/>
        </w:rPr>
        <w:t xml:space="preserve">Управляющий делами                                                                      </w:t>
      </w:r>
      <w:proofErr w:type="spellStart"/>
      <w:r w:rsidRPr="002E4392">
        <w:rPr>
          <w:sz w:val="28"/>
          <w:szCs w:val="28"/>
        </w:rPr>
        <w:t>Е.В.Галимханова</w:t>
      </w:r>
      <w:proofErr w:type="spellEnd"/>
    </w:p>
    <w:p w:rsidR="00B303FD" w:rsidRPr="002E4392" w:rsidRDefault="00B303FD" w:rsidP="00B303FD">
      <w:pPr>
        <w:rPr>
          <w:sz w:val="28"/>
          <w:szCs w:val="28"/>
        </w:rPr>
      </w:pPr>
    </w:p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p w:rsidR="00B303FD" w:rsidRDefault="00B303FD" w:rsidP="00B303FD"/>
    <w:sectPr w:rsidR="00B303FD" w:rsidSect="00D67480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482"/>
    <w:multiLevelType w:val="hybridMultilevel"/>
    <w:tmpl w:val="D7544E92"/>
    <w:lvl w:ilvl="0" w:tplc="7A22E5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30BB7"/>
    <w:rsid w:val="000442B4"/>
    <w:rsid w:val="00095A8E"/>
    <w:rsid w:val="000B1D6D"/>
    <w:rsid w:val="000E2F38"/>
    <w:rsid w:val="000E342A"/>
    <w:rsid w:val="000F19BF"/>
    <w:rsid w:val="001242D5"/>
    <w:rsid w:val="00130FEB"/>
    <w:rsid w:val="0014517A"/>
    <w:rsid w:val="00150D9F"/>
    <w:rsid w:val="00155108"/>
    <w:rsid w:val="001626F2"/>
    <w:rsid w:val="00165A8B"/>
    <w:rsid w:val="0019753A"/>
    <w:rsid w:val="001C3B65"/>
    <w:rsid w:val="00250C16"/>
    <w:rsid w:val="00275729"/>
    <w:rsid w:val="0027665B"/>
    <w:rsid w:val="0028006F"/>
    <w:rsid w:val="002853AC"/>
    <w:rsid w:val="002A5DDE"/>
    <w:rsid w:val="002A7DFE"/>
    <w:rsid w:val="002B6148"/>
    <w:rsid w:val="002D4E26"/>
    <w:rsid w:val="002E4392"/>
    <w:rsid w:val="00300475"/>
    <w:rsid w:val="00300661"/>
    <w:rsid w:val="00321DF2"/>
    <w:rsid w:val="00341BEC"/>
    <w:rsid w:val="00355DA4"/>
    <w:rsid w:val="0039408F"/>
    <w:rsid w:val="00402191"/>
    <w:rsid w:val="00412F70"/>
    <w:rsid w:val="0042052B"/>
    <w:rsid w:val="00423D79"/>
    <w:rsid w:val="004308C1"/>
    <w:rsid w:val="00442317"/>
    <w:rsid w:val="00445D7D"/>
    <w:rsid w:val="00474021"/>
    <w:rsid w:val="00483D28"/>
    <w:rsid w:val="00484AB5"/>
    <w:rsid w:val="004930AB"/>
    <w:rsid w:val="004A0285"/>
    <w:rsid w:val="004B2408"/>
    <w:rsid w:val="00527A5F"/>
    <w:rsid w:val="00527E02"/>
    <w:rsid w:val="00584B42"/>
    <w:rsid w:val="005D0389"/>
    <w:rsid w:val="00625B2D"/>
    <w:rsid w:val="006270BF"/>
    <w:rsid w:val="00630890"/>
    <w:rsid w:val="00651A9F"/>
    <w:rsid w:val="006D77FF"/>
    <w:rsid w:val="00703E8D"/>
    <w:rsid w:val="0072239A"/>
    <w:rsid w:val="007355D3"/>
    <w:rsid w:val="007765DA"/>
    <w:rsid w:val="007B44DF"/>
    <w:rsid w:val="00803F91"/>
    <w:rsid w:val="00812746"/>
    <w:rsid w:val="00826BCD"/>
    <w:rsid w:val="00864683"/>
    <w:rsid w:val="008658CA"/>
    <w:rsid w:val="008A155A"/>
    <w:rsid w:val="008B68E5"/>
    <w:rsid w:val="008C2382"/>
    <w:rsid w:val="008E6E8E"/>
    <w:rsid w:val="009041D3"/>
    <w:rsid w:val="00910733"/>
    <w:rsid w:val="00944F7E"/>
    <w:rsid w:val="00987593"/>
    <w:rsid w:val="00990C64"/>
    <w:rsid w:val="009A1F14"/>
    <w:rsid w:val="009B105B"/>
    <w:rsid w:val="009C17F0"/>
    <w:rsid w:val="009D71CF"/>
    <w:rsid w:val="00A01293"/>
    <w:rsid w:val="00A237B5"/>
    <w:rsid w:val="00A32FC4"/>
    <w:rsid w:val="00A45245"/>
    <w:rsid w:val="00A56F18"/>
    <w:rsid w:val="00A63999"/>
    <w:rsid w:val="00AD11F3"/>
    <w:rsid w:val="00B1629A"/>
    <w:rsid w:val="00B216C4"/>
    <w:rsid w:val="00B303FD"/>
    <w:rsid w:val="00B945E6"/>
    <w:rsid w:val="00B97B02"/>
    <w:rsid w:val="00C90B7B"/>
    <w:rsid w:val="00CB2C11"/>
    <w:rsid w:val="00CC724C"/>
    <w:rsid w:val="00D06492"/>
    <w:rsid w:val="00D23D30"/>
    <w:rsid w:val="00D362A2"/>
    <w:rsid w:val="00D427BC"/>
    <w:rsid w:val="00D54CE2"/>
    <w:rsid w:val="00D66DEA"/>
    <w:rsid w:val="00D67480"/>
    <w:rsid w:val="00D8250E"/>
    <w:rsid w:val="00DA34EC"/>
    <w:rsid w:val="00DB0547"/>
    <w:rsid w:val="00DE5EDF"/>
    <w:rsid w:val="00E10936"/>
    <w:rsid w:val="00E25573"/>
    <w:rsid w:val="00E33131"/>
    <w:rsid w:val="00EA3081"/>
    <w:rsid w:val="00F047CF"/>
    <w:rsid w:val="00F16786"/>
    <w:rsid w:val="00F61382"/>
    <w:rsid w:val="00F8727B"/>
    <w:rsid w:val="00FA45AA"/>
    <w:rsid w:val="00FB23A7"/>
    <w:rsid w:val="00FB66F8"/>
    <w:rsid w:val="00FD15A3"/>
    <w:rsid w:val="00FD1A67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303FD"/>
    <w:pPr>
      <w:ind w:left="720"/>
      <w:contextualSpacing/>
    </w:pPr>
  </w:style>
  <w:style w:type="paragraph" w:styleId="a6">
    <w:name w:val="No Spacing"/>
    <w:uiPriority w:val="1"/>
    <w:qFormat/>
    <w:rsid w:val="00B3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270BF"/>
  </w:style>
  <w:style w:type="character" w:customStyle="1" w:styleId="c3">
    <w:name w:val="c3"/>
    <w:basedOn w:val="a0"/>
    <w:rsid w:val="006270BF"/>
  </w:style>
  <w:style w:type="paragraph" w:styleId="a8">
    <w:name w:val="Balloon Text"/>
    <w:basedOn w:val="a"/>
    <w:link w:val="a9"/>
    <w:uiPriority w:val="99"/>
    <w:semiHidden/>
    <w:unhideWhenUsed/>
    <w:rsid w:val="00165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аксаково</cp:lastModifiedBy>
  <cp:revision>50</cp:revision>
  <cp:lastPrinted>2020-01-31T07:02:00Z</cp:lastPrinted>
  <dcterms:created xsi:type="dcterms:W3CDTF">2013-01-13T07:26:00Z</dcterms:created>
  <dcterms:modified xsi:type="dcterms:W3CDTF">2022-03-11T05:46:00Z</dcterms:modified>
</cp:coreProperties>
</file>