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9F" w:rsidRPr="0005529F" w:rsidRDefault="0005529F" w:rsidP="0005529F">
      <w:pPr>
        <w:jc w:val="center"/>
        <w:rPr>
          <w:b/>
          <w:sz w:val="28"/>
          <w:szCs w:val="28"/>
        </w:rPr>
      </w:pPr>
      <w:r w:rsidRPr="0005529F">
        <w:rPr>
          <w:b/>
          <w:sz w:val="28"/>
          <w:szCs w:val="28"/>
        </w:rPr>
        <w:t>РЕШЕНИЕ  №3 от 25 ноября 2016 г.</w:t>
      </w:r>
    </w:p>
    <w:p w:rsidR="0005529F" w:rsidRPr="0005529F" w:rsidRDefault="0005529F" w:rsidP="0005529F">
      <w:pPr>
        <w:jc w:val="both"/>
        <w:rPr>
          <w:sz w:val="28"/>
          <w:szCs w:val="28"/>
        </w:rPr>
      </w:pPr>
    </w:p>
    <w:p w:rsidR="0005529F" w:rsidRPr="0005529F" w:rsidRDefault="0005529F" w:rsidP="0005529F">
      <w:pPr>
        <w:ind w:firstLine="709"/>
        <w:jc w:val="both"/>
        <w:rPr>
          <w:sz w:val="28"/>
          <w:szCs w:val="28"/>
        </w:rPr>
      </w:pPr>
      <w:r w:rsidRPr="0005529F">
        <w:rPr>
          <w:sz w:val="28"/>
          <w:szCs w:val="28"/>
        </w:rPr>
        <w:t>Во исполнение Положения о публичных слушаниях по проектам муниципальных правовых актов местного значения сельского поселения Аксаковский сельсовет муниципального района Белебеевский район  Республики Башкортостан комиссия по подготовке и проведению публичных слушаниях по проектам муниципальных правовых актов местного значения сельского поселения Аксаковский сельсовет муниципального района Белебеевский район  Республики Башкортостан</w:t>
      </w:r>
    </w:p>
    <w:p w:rsidR="0005529F" w:rsidRDefault="0005529F" w:rsidP="0005529F">
      <w:pPr>
        <w:jc w:val="both"/>
        <w:rPr>
          <w:sz w:val="28"/>
          <w:szCs w:val="28"/>
        </w:rPr>
      </w:pPr>
      <w:r w:rsidRPr="0005529F">
        <w:rPr>
          <w:sz w:val="28"/>
          <w:szCs w:val="28"/>
        </w:rPr>
        <w:t>РЕШИЛА:</w:t>
      </w:r>
    </w:p>
    <w:p w:rsidR="0005529F" w:rsidRPr="0005529F" w:rsidRDefault="0005529F" w:rsidP="0005529F">
      <w:pPr>
        <w:jc w:val="both"/>
        <w:rPr>
          <w:sz w:val="28"/>
          <w:szCs w:val="28"/>
        </w:rPr>
      </w:pPr>
    </w:p>
    <w:p w:rsidR="0005529F" w:rsidRPr="0005529F" w:rsidRDefault="0005529F" w:rsidP="0005529F">
      <w:pPr>
        <w:jc w:val="both"/>
        <w:rPr>
          <w:sz w:val="28"/>
          <w:szCs w:val="28"/>
        </w:rPr>
      </w:pPr>
      <w:proofErr w:type="gramStart"/>
      <w:r w:rsidRPr="0005529F">
        <w:rPr>
          <w:sz w:val="28"/>
          <w:szCs w:val="28"/>
        </w:rPr>
        <w:t>Проект решения Совета сельского поселения Аксаковский сельсовет муниципального района Белебеевский район Республики Башкортостан «О бюджете сельского поселения Аксаковский сельсовет муниципального района Белебеевский район Республики Башкортостан на 2017 год и на плановый период 2018 и 2019годов»</w:t>
      </w:r>
      <w:r>
        <w:rPr>
          <w:sz w:val="28"/>
          <w:szCs w:val="28"/>
        </w:rPr>
        <w:t xml:space="preserve"> </w:t>
      </w:r>
      <w:r w:rsidRPr="0005529F">
        <w:rPr>
          <w:sz w:val="28"/>
          <w:szCs w:val="28"/>
        </w:rPr>
        <w:t>одобрить и направить на рассмотрение очередного заседания Совета сельского поселения Аксаковский сельсовет муниципального района Белебеевский район Республики Башкортостан.</w:t>
      </w:r>
      <w:proofErr w:type="gramEnd"/>
    </w:p>
    <w:p w:rsidR="0005529F" w:rsidRPr="0005529F" w:rsidRDefault="0005529F" w:rsidP="0005529F">
      <w:pPr>
        <w:ind w:firstLine="709"/>
        <w:jc w:val="both"/>
        <w:rPr>
          <w:sz w:val="28"/>
          <w:szCs w:val="28"/>
        </w:rPr>
      </w:pPr>
      <w:r w:rsidRPr="0005529F">
        <w:rPr>
          <w:sz w:val="28"/>
          <w:szCs w:val="28"/>
        </w:rPr>
        <w:t>Обнародовать результаты публичных слушаний по проекту решения Совета сельского поселения Аксаковский сельсовет муниципального района Белебеевский район Республики Башкортостан «О бюджете сельского поселения Аксаковский сельсовет муниципального района Белебеевский район Республики Башкортостан на 2017 год и на плановый период 2018 и 2019годов» в срок до 30 ноября 2016 года. (Прилагается).</w:t>
      </w:r>
    </w:p>
    <w:p w:rsidR="0005529F" w:rsidRDefault="0005529F" w:rsidP="0005529F">
      <w:pPr>
        <w:jc w:val="both"/>
        <w:rPr>
          <w:sz w:val="28"/>
          <w:szCs w:val="28"/>
        </w:rPr>
      </w:pPr>
    </w:p>
    <w:p w:rsidR="0005529F" w:rsidRDefault="0005529F" w:rsidP="0005529F">
      <w:pPr>
        <w:jc w:val="center"/>
        <w:rPr>
          <w:b/>
          <w:sz w:val="28"/>
          <w:szCs w:val="28"/>
        </w:rPr>
      </w:pPr>
    </w:p>
    <w:p w:rsidR="0005529F" w:rsidRDefault="0005529F" w:rsidP="0005529F">
      <w:pPr>
        <w:jc w:val="center"/>
        <w:rPr>
          <w:b/>
          <w:sz w:val="28"/>
          <w:szCs w:val="28"/>
        </w:rPr>
      </w:pPr>
    </w:p>
    <w:p w:rsidR="0005529F" w:rsidRDefault="0005529F" w:rsidP="0005529F">
      <w:pPr>
        <w:pStyle w:val="a3"/>
        <w:spacing w:line="240" w:lineRule="auto"/>
        <w:jc w:val="both"/>
      </w:pPr>
      <w:r>
        <w:t>Председатель комиссии по подготовке</w:t>
      </w:r>
    </w:p>
    <w:p w:rsidR="0005529F" w:rsidRDefault="0005529F" w:rsidP="0005529F">
      <w:pPr>
        <w:pStyle w:val="a3"/>
        <w:spacing w:line="240" w:lineRule="auto"/>
        <w:jc w:val="both"/>
      </w:pPr>
      <w:r>
        <w:t xml:space="preserve">и проведению публичных слушаний                                      </w:t>
      </w:r>
      <w:proofErr w:type="spellStart"/>
      <w:r>
        <w:t>Э.Б.Абдрахманова</w:t>
      </w:r>
      <w:proofErr w:type="spellEnd"/>
    </w:p>
    <w:p w:rsidR="0005529F" w:rsidRDefault="0005529F" w:rsidP="0005529F">
      <w:pPr>
        <w:tabs>
          <w:tab w:val="left" w:pos="315"/>
        </w:tabs>
        <w:rPr>
          <w:b/>
          <w:sz w:val="28"/>
          <w:szCs w:val="28"/>
        </w:rPr>
      </w:pPr>
      <w:r>
        <w:rPr>
          <w:b/>
          <w:sz w:val="28"/>
          <w:szCs w:val="28"/>
        </w:rPr>
        <w:tab/>
      </w:r>
    </w:p>
    <w:p w:rsidR="0005529F" w:rsidRDefault="0005529F" w:rsidP="0005529F">
      <w:pPr>
        <w:jc w:val="center"/>
        <w:rPr>
          <w:sz w:val="28"/>
          <w:szCs w:val="28"/>
        </w:rPr>
      </w:pPr>
    </w:p>
    <w:p w:rsidR="0005529F" w:rsidRDefault="0005529F" w:rsidP="0005529F">
      <w:pPr>
        <w:pStyle w:val="a3"/>
        <w:spacing w:line="240" w:lineRule="auto"/>
        <w:jc w:val="both"/>
      </w:pPr>
      <w:r>
        <w:rPr>
          <w:szCs w:val="28"/>
        </w:rPr>
        <w:t>Секретарь комиссии</w:t>
      </w:r>
      <w:r>
        <w:t xml:space="preserve"> по подготовке</w:t>
      </w:r>
    </w:p>
    <w:p w:rsidR="0005529F" w:rsidRDefault="0005529F" w:rsidP="0005529F">
      <w:pPr>
        <w:rPr>
          <w:sz w:val="28"/>
          <w:szCs w:val="28"/>
        </w:rPr>
      </w:pPr>
      <w:r>
        <w:rPr>
          <w:sz w:val="28"/>
          <w:szCs w:val="28"/>
        </w:rPr>
        <w:t xml:space="preserve">и проведению публичных слушаний                                                 Т.О.Вебер                     </w:t>
      </w:r>
    </w:p>
    <w:p w:rsidR="0005529F" w:rsidRDefault="0005529F" w:rsidP="0005529F">
      <w:pPr>
        <w:jc w:val="center"/>
        <w:rPr>
          <w:sz w:val="28"/>
          <w:szCs w:val="28"/>
        </w:rPr>
      </w:pPr>
    </w:p>
    <w:p w:rsidR="0005529F" w:rsidRDefault="0005529F" w:rsidP="0005529F">
      <w:pPr>
        <w:jc w:val="center"/>
        <w:rPr>
          <w:sz w:val="28"/>
          <w:szCs w:val="28"/>
        </w:rPr>
      </w:pPr>
    </w:p>
    <w:p w:rsidR="0005529F" w:rsidRDefault="0005529F" w:rsidP="0005529F">
      <w:pPr>
        <w:jc w:val="center"/>
        <w:rPr>
          <w:sz w:val="28"/>
          <w:szCs w:val="28"/>
        </w:rPr>
      </w:pPr>
    </w:p>
    <w:p w:rsidR="0005529F" w:rsidRDefault="0005529F" w:rsidP="0005529F">
      <w:pPr>
        <w:jc w:val="center"/>
        <w:rPr>
          <w:sz w:val="28"/>
          <w:szCs w:val="28"/>
        </w:rPr>
      </w:pPr>
    </w:p>
    <w:p w:rsidR="0005529F" w:rsidRDefault="0005529F" w:rsidP="0005529F">
      <w:pPr>
        <w:jc w:val="center"/>
        <w:rPr>
          <w:sz w:val="28"/>
          <w:szCs w:val="28"/>
        </w:rPr>
      </w:pPr>
    </w:p>
    <w:p w:rsidR="0005529F" w:rsidRDefault="0005529F" w:rsidP="0005529F">
      <w:pPr>
        <w:jc w:val="center"/>
        <w:rPr>
          <w:sz w:val="28"/>
          <w:szCs w:val="28"/>
        </w:rPr>
      </w:pPr>
    </w:p>
    <w:p w:rsidR="0005529F" w:rsidRDefault="0005529F" w:rsidP="0005529F">
      <w:pPr>
        <w:jc w:val="center"/>
        <w:rPr>
          <w:b/>
          <w:sz w:val="28"/>
          <w:szCs w:val="28"/>
        </w:rPr>
      </w:pPr>
    </w:p>
    <w:p w:rsidR="0005529F" w:rsidRDefault="0005529F" w:rsidP="0005529F">
      <w:pPr>
        <w:jc w:val="center"/>
        <w:rPr>
          <w:b/>
          <w:sz w:val="28"/>
          <w:szCs w:val="28"/>
        </w:rPr>
      </w:pPr>
    </w:p>
    <w:p w:rsidR="0005529F" w:rsidRDefault="0005529F" w:rsidP="0005529F">
      <w:pPr>
        <w:jc w:val="center"/>
        <w:rPr>
          <w:b/>
          <w:sz w:val="28"/>
          <w:szCs w:val="28"/>
        </w:rPr>
      </w:pPr>
    </w:p>
    <w:p w:rsidR="0005529F" w:rsidRDefault="0005529F" w:rsidP="0005529F">
      <w:pPr>
        <w:jc w:val="center"/>
        <w:rPr>
          <w:b/>
          <w:sz w:val="28"/>
          <w:szCs w:val="28"/>
        </w:rPr>
      </w:pPr>
    </w:p>
    <w:p w:rsidR="0005529F" w:rsidRDefault="0005529F" w:rsidP="0005529F">
      <w:pPr>
        <w:jc w:val="center"/>
        <w:rPr>
          <w:b/>
          <w:sz w:val="28"/>
          <w:szCs w:val="28"/>
        </w:rPr>
      </w:pPr>
    </w:p>
    <w:p w:rsidR="0005529F" w:rsidRDefault="0005529F" w:rsidP="0005529F">
      <w:pPr>
        <w:jc w:val="center"/>
        <w:rPr>
          <w:b/>
          <w:sz w:val="28"/>
          <w:szCs w:val="28"/>
        </w:rPr>
      </w:pPr>
    </w:p>
    <w:tbl>
      <w:tblPr>
        <w:tblW w:w="0" w:type="auto"/>
        <w:tblInd w:w="4786" w:type="dxa"/>
        <w:tblLook w:val="04A0"/>
      </w:tblPr>
      <w:tblGrid>
        <w:gridCol w:w="4785"/>
      </w:tblGrid>
      <w:tr w:rsidR="0005529F" w:rsidTr="0005529F">
        <w:tc>
          <w:tcPr>
            <w:tcW w:w="4785" w:type="dxa"/>
            <w:hideMark/>
          </w:tcPr>
          <w:p w:rsidR="0005529F" w:rsidRDefault="0005529F">
            <w:pPr>
              <w:rPr>
                <w:sz w:val="20"/>
                <w:szCs w:val="20"/>
              </w:rPr>
            </w:pPr>
            <w:r>
              <w:rPr>
                <w:sz w:val="20"/>
                <w:szCs w:val="20"/>
              </w:rPr>
              <w:lastRenderedPageBreak/>
              <w:t>Приложение</w:t>
            </w:r>
          </w:p>
          <w:p w:rsidR="0005529F" w:rsidRDefault="0005529F">
            <w:pPr>
              <w:rPr>
                <w:sz w:val="20"/>
                <w:szCs w:val="20"/>
              </w:rPr>
            </w:pPr>
            <w:r>
              <w:rPr>
                <w:sz w:val="20"/>
                <w:szCs w:val="20"/>
              </w:rPr>
              <w:t>к решению комиссии Совета сельского поселения</w:t>
            </w:r>
          </w:p>
          <w:p w:rsidR="0005529F" w:rsidRDefault="0005529F">
            <w:pPr>
              <w:rPr>
                <w:sz w:val="20"/>
                <w:szCs w:val="20"/>
              </w:rPr>
            </w:pPr>
            <w:r>
              <w:rPr>
                <w:sz w:val="20"/>
                <w:szCs w:val="20"/>
              </w:rPr>
              <w:t>Аксаковский сельсовет муниципального района Белебеевский район Республики Башкортостан                по подготовке и проведению публичных слушаний по проектам муниципальных правовых актов местного значения сельского поселения Аксаковский сельсовет муниципального района                  Белебеевский район Республики Башкортостан</w:t>
            </w:r>
          </w:p>
          <w:p w:rsidR="0005529F" w:rsidRDefault="0005529F" w:rsidP="0005529F">
            <w:pPr>
              <w:rPr>
                <w:sz w:val="20"/>
                <w:szCs w:val="20"/>
              </w:rPr>
            </w:pPr>
            <w:r>
              <w:rPr>
                <w:sz w:val="20"/>
                <w:szCs w:val="20"/>
              </w:rPr>
              <w:t>от 25 ноября 2016 г. №3</w:t>
            </w:r>
          </w:p>
        </w:tc>
      </w:tr>
    </w:tbl>
    <w:p w:rsidR="0005529F" w:rsidRDefault="0005529F" w:rsidP="0005529F">
      <w:pPr>
        <w:jc w:val="center"/>
        <w:rPr>
          <w:b/>
          <w:sz w:val="28"/>
          <w:szCs w:val="28"/>
        </w:rPr>
      </w:pPr>
      <w:r>
        <w:rPr>
          <w:b/>
          <w:sz w:val="28"/>
          <w:szCs w:val="28"/>
        </w:rPr>
        <w:t xml:space="preserve"> </w:t>
      </w:r>
    </w:p>
    <w:p w:rsidR="0005529F" w:rsidRDefault="0005529F" w:rsidP="0005529F">
      <w:pPr>
        <w:jc w:val="center"/>
        <w:rPr>
          <w:b/>
          <w:sz w:val="28"/>
          <w:szCs w:val="28"/>
        </w:rPr>
      </w:pPr>
    </w:p>
    <w:p w:rsidR="0005529F" w:rsidRDefault="0005529F" w:rsidP="0005529F">
      <w:pPr>
        <w:jc w:val="center"/>
        <w:rPr>
          <w:b/>
          <w:sz w:val="28"/>
          <w:szCs w:val="28"/>
        </w:rPr>
      </w:pPr>
      <w:r>
        <w:rPr>
          <w:b/>
          <w:sz w:val="28"/>
          <w:szCs w:val="28"/>
        </w:rPr>
        <w:t>Результаты</w:t>
      </w:r>
    </w:p>
    <w:p w:rsidR="0005529F" w:rsidRDefault="0005529F" w:rsidP="0005529F">
      <w:pPr>
        <w:jc w:val="center"/>
        <w:rPr>
          <w:b/>
          <w:sz w:val="28"/>
          <w:szCs w:val="28"/>
        </w:rPr>
      </w:pPr>
      <w:r>
        <w:rPr>
          <w:b/>
          <w:sz w:val="28"/>
          <w:szCs w:val="28"/>
        </w:rPr>
        <w:t xml:space="preserve">публичных слушаний по проекту </w:t>
      </w:r>
      <w:r w:rsidRPr="001C505F">
        <w:rPr>
          <w:b/>
          <w:sz w:val="28"/>
          <w:szCs w:val="28"/>
        </w:rPr>
        <w:t>решения Совета сельского поселения</w:t>
      </w:r>
      <w:r>
        <w:rPr>
          <w:b/>
          <w:sz w:val="28"/>
          <w:szCs w:val="28"/>
        </w:rPr>
        <w:t xml:space="preserve"> </w:t>
      </w:r>
      <w:r w:rsidRPr="001C505F">
        <w:rPr>
          <w:b/>
          <w:sz w:val="28"/>
          <w:szCs w:val="28"/>
        </w:rPr>
        <w:t>Аксаковский сельсовет муниципального района Белебеевский район Республики Башкортостан «О бюджете сельского поселения Аксаковский сельсовет муниципального района Белебеевский район Республики Башкортостан</w:t>
      </w:r>
      <w:r>
        <w:rPr>
          <w:b/>
          <w:sz w:val="28"/>
          <w:szCs w:val="28"/>
        </w:rPr>
        <w:t xml:space="preserve"> </w:t>
      </w:r>
      <w:r w:rsidRPr="001C505F">
        <w:rPr>
          <w:b/>
          <w:sz w:val="28"/>
          <w:szCs w:val="28"/>
        </w:rPr>
        <w:t>н</w:t>
      </w:r>
      <w:r>
        <w:rPr>
          <w:b/>
          <w:sz w:val="28"/>
          <w:szCs w:val="28"/>
        </w:rPr>
        <w:t>а 2017 год и на плановый период</w:t>
      </w:r>
    </w:p>
    <w:p w:rsidR="0005529F" w:rsidRDefault="0005529F" w:rsidP="0005529F">
      <w:pPr>
        <w:jc w:val="center"/>
        <w:rPr>
          <w:b/>
          <w:sz w:val="28"/>
          <w:szCs w:val="28"/>
        </w:rPr>
      </w:pPr>
      <w:r w:rsidRPr="001C505F">
        <w:rPr>
          <w:b/>
          <w:sz w:val="28"/>
          <w:szCs w:val="28"/>
        </w:rPr>
        <w:t>2018 и 2019годов»</w:t>
      </w:r>
    </w:p>
    <w:p w:rsidR="0005529F" w:rsidRDefault="0005529F" w:rsidP="0005529F">
      <w:pPr>
        <w:jc w:val="center"/>
        <w:rPr>
          <w:b/>
          <w:sz w:val="28"/>
          <w:szCs w:val="28"/>
        </w:rPr>
      </w:pPr>
    </w:p>
    <w:p w:rsidR="0005529F" w:rsidRPr="0005529F" w:rsidRDefault="0005529F" w:rsidP="0005529F">
      <w:pPr>
        <w:jc w:val="both"/>
        <w:rPr>
          <w:sz w:val="28"/>
          <w:szCs w:val="28"/>
        </w:rPr>
      </w:pPr>
      <w:r>
        <w:rPr>
          <w:b/>
          <w:sz w:val="28"/>
          <w:szCs w:val="28"/>
        </w:rPr>
        <w:tab/>
      </w:r>
      <w:proofErr w:type="gramStart"/>
      <w:r w:rsidRPr="0005529F">
        <w:rPr>
          <w:sz w:val="28"/>
          <w:szCs w:val="28"/>
        </w:rPr>
        <w:t>Публичные слушания по проекту решения Совета сельского поселения Аксаковский сельсовет муниципального района Белебеевский район Республики Башкортостан «О бюджете сельского поселения Аксаковский сельсовет муниципального района Белебеевский район Республики Башкортостан на 2017 год и на плановый период 2018 и 2019годов» проведены 25 ноября 2016 года в 14-00  часов  в Администрации сельского поселения Аксаковский сельсовет муниципального района Белебеевский район Республики Башкортостан.</w:t>
      </w:r>
      <w:proofErr w:type="gramEnd"/>
    </w:p>
    <w:p w:rsidR="0005529F" w:rsidRPr="0005529F" w:rsidRDefault="0005529F" w:rsidP="0005529F">
      <w:pPr>
        <w:jc w:val="both"/>
        <w:rPr>
          <w:sz w:val="28"/>
          <w:szCs w:val="28"/>
        </w:rPr>
      </w:pPr>
      <w:r w:rsidRPr="0005529F">
        <w:rPr>
          <w:sz w:val="28"/>
          <w:szCs w:val="28"/>
        </w:rPr>
        <w:tab/>
        <w:t>По проекту решения Совета сельского поселения Аксаковский сельсовет муниципального района Белебеевский район Республики Башкортостан «О бюджете сельского поселения Аксаковский сельсовет муниципального района Белебеевский район Республики Башкортостан на 2017 год и на плановый период 2018 и 2019годов»  в установленном порядке предложений не поступило.</w:t>
      </w:r>
    </w:p>
    <w:p w:rsidR="0005529F" w:rsidRPr="0005529F" w:rsidRDefault="0005529F" w:rsidP="0005529F">
      <w:pPr>
        <w:ind w:firstLine="720"/>
        <w:jc w:val="both"/>
        <w:rPr>
          <w:sz w:val="28"/>
          <w:szCs w:val="28"/>
        </w:rPr>
      </w:pPr>
      <w:r w:rsidRPr="0005529F">
        <w:rPr>
          <w:sz w:val="28"/>
          <w:szCs w:val="28"/>
        </w:rPr>
        <w:t>В публичных слушаниях приняли участие 1</w:t>
      </w:r>
      <w:r w:rsidR="0058187B">
        <w:rPr>
          <w:sz w:val="28"/>
          <w:szCs w:val="28"/>
        </w:rPr>
        <w:t>3</w:t>
      </w:r>
      <w:r w:rsidRPr="0005529F">
        <w:rPr>
          <w:color w:val="FF0000"/>
          <w:sz w:val="28"/>
          <w:szCs w:val="28"/>
        </w:rPr>
        <w:t xml:space="preserve"> </w:t>
      </w:r>
      <w:r w:rsidRPr="0005529F">
        <w:rPr>
          <w:sz w:val="28"/>
          <w:szCs w:val="28"/>
        </w:rPr>
        <w:t xml:space="preserve">человек, выступил – </w:t>
      </w:r>
      <w:r w:rsidR="0058187B">
        <w:rPr>
          <w:sz w:val="28"/>
          <w:szCs w:val="28"/>
        </w:rPr>
        <w:t xml:space="preserve">1 </w:t>
      </w:r>
      <w:r w:rsidRPr="0005529F">
        <w:rPr>
          <w:sz w:val="28"/>
          <w:szCs w:val="28"/>
        </w:rPr>
        <w:t>человек.</w:t>
      </w:r>
    </w:p>
    <w:p w:rsidR="0005529F" w:rsidRPr="0005529F" w:rsidRDefault="0005529F" w:rsidP="0005529F">
      <w:pPr>
        <w:ind w:firstLine="720"/>
        <w:jc w:val="both"/>
        <w:rPr>
          <w:sz w:val="28"/>
          <w:szCs w:val="28"/>
        </w:rPr>
      </w:pPr>
      <w:r w:rsidRPr="0005529F">
        <w:rPr>
          <w:sz w:val="28"/>
          <w:szCs w:val="28"/>
        </w:rPr>
        <w:t>Заключение о результатах публичных слушаний направлено в Совет сельского поселения Аксаковский сельсовет</w:t>
      </w:r>
      <w:r w:rsidRPr="0005529F">
        <w:rPr>
          <w:szCs w:val="28"/>
        </w:rPr>
        <w:t xml:space="preserve"> </w:t>
      </w:r>
      <w:r w:rsidRPr="0005529F">
        <w:rPr>
          <w:sz w:val="28"/>
          <w:szCs w:val="28"/>
        </w:rPr>
        <w:t>муниципального района Белебеевский район Республики Башкортостан.</w:t>
      </w:r>
    </w:p>
    <w:p w:rsidR="0005529F" w:rsidRPr="0005529F" w:rsidRDefault="0005529F" w:rsidP="0005529F">
      <w:pPr>
        <w:ind w:firstLine="720"/>
        <w:jc w:val="both"/>
        <w:rPr>
          <w:sz w:val="28"/>
          <w:szCs w:val="28"/>
        </w:rPr>
      </w:pPr>
      <w:r w:rsidRPr="0005529F">
        <w:rPr>
          <w:sz w:val="28"/>
          <w:szCs w:val="28"/>
        </w:rPr>
        <w:t xml:space="preserve"> </w:t>
      </w:r>
    </w:p>
    <w:p w:rsidR="0005529F" w:rsidRDefault="0005529F" w:rsidP="0005529F">
      <w:pPr>
        <w:jc w:val="both"/>
        <w:rPr>
          <w:sz w:val="28"/>
        </w:rPr>
      </w:pPr>
      <w:r>
        <w:rPr>
          <w:sz w:val="28"/>
          <w:szCs w:val="28"/>
        </w:rPr>
        <w:tab/>
      </w:r>
      <w:r>
        <w:tab/>
      </w:r>
    </w:p>
    <w:p w:rsidR="0005529F" w:rsidRDefault="0005529F" w:rsidP="0005529F">
      <w:pPr>
        <w:jc w:val="both"/>
        <w:rPr>
          <w:sz w:val="28"/>
        </w:rPr>
      </w:pPr>
      <w:r>
        <w:rPr>
          <w:sz w:val="28"/>
        </w:rPr>
        <w:t xml:space="preserve">Председатель Комиссии </w:t>
      </w:r>
      <w:r>
        <w:rPr>
          <w:sz w:val="28"/>
        </w:rPr>
        <w:tab/>
      </w:r>
      <w:r>
        <w:rPr>
          <w:sz w:val="28"/>
        </w:rPr>
        <w:tab/>
      </w:r>
      <w:r>
        <w:rPr>
          <w:sz w:val="28"/>
        </w:rPr>
        <w:tab/>
      </w:r>
      <w:r>
        <w:rPr>
          <w:sz w:val="28"/>
        </w:rPr>
        <w:tab/>
      </w:r>
      <w:proofErr w:type="spellStart"/>
      <w:r>
        <w:rPr>
          <w:sz w:val="28"/>
        </w:rPr>
        <w:t>________Э.Б.Абдрахманова</w:t>
      </w:r>
      <w:proofErr w:type="spellEnd"/>
      <w:r>
        <w:rPr>
          <w:sz w:val="28"/>
        </w:rPr>
        <w:tab/>
      </w:r>
      <w:r>
        <w:rPr>
          <w:sz w:val="28"/>
        </w:rPr>
        <w:tab/>
      </w:r>
      <w:r>
        <w:rPr>
          <w:sz w:val="28"/>
        </w:rPr>
        <w:tab/>
      </w:r>
      <w:r>
        <w:rPr>
          <w:sz w:val="28"/>
        </w:rPr>
        <w:tab/>
        <w:t xml:space="preserve">    </w:t>
      </w:r>
    </w:p>
    <w:p w:rsidR="0005529F" w:rsidRDefault="0005529F" w:rsidP="0005529F">
      <w:pPr>
        <w:jc w:val="both"/>
        <w:rPr>
          <w:sz w:val="28"/>
        </w:rPr>
      </w:pPr>
    </w:p>
    <w:p w:rsidR="0005529F" w:rsidRDefault="0005529F" w:rsidP="0005529F">
      <w:pPr>
        <w:jc w:val="both"/>
        <w:rPr>
          <w:sz w:val="28"/>
          <w:szCs w:val="28"/>
        </w:rPr>
      </w:pPr>
      <w:r>
        <w:rPr>
          <w:sz w:val="28"/>
          <w:szCs w:val="28"/>
        </w:rPr>
        <w:t xml:space="preserve">Секретарь Комиссии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_________Т.О.Вебер</w:t>
      </w:r>
      <w:proofErr w:type="spellEnd"/>
      <w:r>
        <w:rPr>
          <w:sz w:val="28"/>
          <w:szCs w:val="28"/>
        </w:rPr>
        <w:t xml:space="preserve">     </w:t>
      </w:r>
    </w:p>
    <w:p w:rsidR="00FF3701" w:rsidRDefault="00FF3701"/>
    <w:sectPr w:rsidR="00FF3701" w:rsidSect="00FF37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529F"/>
    <w:rsid w:val="0005529F"/>
    <w:rsid w:val="00071859"/>
    <w:rsid w:val="0058187B"/>
    <w:rsid w:val="00910701"/>
    <w:rsid w:val="00A7180C"/>
    <w:rsid w:val="00FF3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2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5529F"/>
    <w:pPr>
      <w:spacing w:line="360" w:lineRule="auto"/>
    </w:pPr>
    <w:rPr>
      <w:sz w:val="28"/>
    </w:rPr>
  </w:style>
  <w:style w:type="character" w:customStyle="1" w:styleId="a4">
    <w:name w:val="Основной текст Знак"/>
    <w:basedOn w:val="a0"/>
    <w:link w:val="a3"/>
    <w:semiHidden/>
    <w:rsid w:val="0005529F"/>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9905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533</Words>
  <Characters>3044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Аксаково</dc:creator>
  <cp:keywords/>
  <dc:description/>
  <cp:lastModifiedBy>Аксаково</cp:lastModifiedBy>
  <cp:revision>4</cp:revision>
  <cp:lastPrinted>2016-11-28T07:21:00Z</cp:lastPrinted>
  <dcterms:created xsi:type="dcterms:W3CDTF">2016-11-28T07:02:00Z</dcterms:created>
  <dcterms:modified xsi:type="dcterms:W3CDTF">2016-11-28T07:38:00Z</dcterms:modified>
</cp:coreProperties>
</file>