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C1" w:rsidRDefault="008B3EEF" w:rsidP="004308C1">
      <w:pPr>
        <w:pStyle w:val="1"/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205.95pt;height:117pt;z-index:251657216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4308C1" w:rsidRPr="004308C1" w:rsidRDefault="004308C1" w:rsidP="004308C1">
                  <w:pPr>
                    <w:jc w:val="center"/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70pt;margin-top:-27pt;width:3in;height:117pt;z-index:251658240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4308C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>
      <w:pPr>
        <w:tabs>
          <w:tab w:val="left" w:pos="2643"/>
        </w:tabs>
      </w:pPr>
      <w:r>
        <w:tab/>
      </w:r>
    </w:p>
    <w:p w:rsidR="004308C1" w:rsidRDefault="008B3EEF" w:rsidP="004308C1">
      <w:r>
        <w:pict>
          <v:group id="_x0000_s1028" style="position:absolute;margin-left:-54pt;margin-top:11.45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59B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459B6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2013 й.                         №</w:t>
      </w:r>
      <w:r w:rsidR="00691FE1">
        <w:rPr>
          <w:rFonts w:ascii="Times New Roman" w:hAnsi="Times New Roman" w:cs="Times New Roman"/>
          <w:b/>
          <w:sz w:val="28"/>
          <w:szCs w:val="28"/>
        </w:rPr>
        <w:t xml:space="preserve"> 33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8459B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459B6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2013г.</w:t>
      </w:r>
    </w:p>
    <w:p w:rsidR="00275729" w:rsidRDefault="00275729" w:rsidP="00275729"/>
    <w:p w:rsidR="008459B6" w:rsidRDefault="008459B6" w:rsidP="00275729"/>
    <w:p w:rsidR="008459B6" w:rsidRDefault="008459B6" w:rsidP="00275729">
      <w:pPr>
        <w:rPr>
          <w:b/>
        </w:rPr>
      </w:pPr>
      <w:bookmarkStart w:id="0" w:name="_GoBack"/>
      <w:r w:rsidRPr="008459B6">
        <w:rPr>
          <w:b/>
        </w:rPr>
        <w:t>Об  утверждении Правил подачи и рассмотрения</w:t>
      </w:r>
      <w:r w:rsidR="008B3EEF">
        <w:rPr>
          <w:b/>
        </w:rPr>
        <w:t xml:space="preserve"> </w:t>
      </w:r>
      <w:r w:rsidR="00C12183">
        <w:rPr>
          <w:b/>
        </w:rPr>
        <w:t>ж</w:t>
      </w:r>
      <w:r w:rsidRPr="008459B6">
        <w:rPr>
          <w:b/>
        </w:rPr>
        <w:t>алоб на решения и действия (бездействи</w:t>
      </w:r>
      <w:r w:rsidR="00C12183">
        <w:rPr>
          <w:b/>
        </w:rPr>
        <w:t>е</w:t>
      </w:r>
      <w:r w:rsidRPr="008459B6">
        <w:rPr>
          <w:b/>
        </w:rPr>
        <w:t>)</w:t>
      </w:r>
      <w:r w:rsidR="008B3EEF">
        <w:rPr>
          <w:b/>
        </w:rPr>
        <w:t xml:space="preserve"> </w:t>
      </w:r>
      <w:r w:rsidR="00C12183">
        <w:rPr>
          <w:b/>
        </w:rPr>
        <w:t>д</w:t>
      </w:r>
      <w:r w:rsidRPr="008459B6">
        <w:rPr>
          <w:b/>
        </w:rPr>
        <w:t xml:space="preserve">олжностных лиц, муниципальных служащих </w:t>
      </w:r>
      <w:r w:rsidR="008B3EEF">
        <w:rPr>
          <w:b/>
        </w:rPr>
        <w:t xml:space="preserve"> </w:t>
      </w:r>
      <w:r w:rsidR="00C12183">
        <w:rPr>
          <w:b/>
        </w:rPr>
        <w:t>а</w:t>
      </w:r>
      <w:r w:rsidRPr="008459B6">
        <w:rPr>
          <w:b/>
        </w:rPr>
        <w:t>дминистрации сельского поселения</w:t>
      </w:r>
      <w:r w:rsidR="008B3EEF">
        <w:rPr>
          <w:b/>
        </w:rPr>
        <w:t xml:space="preserve"> </w:t>
      </w:r>
      <w:r w:rsidRPr="008459B6">
        <w:rPr>
          <w:b/>
        </w:rPr>
        <w:t>Аксаковский сельсовет муниципального района</w:t>
      </w:r>
      <w:r w:rsidR="008B3EEF">
        <w:rPr>
          <w:b/>
        </w:rPr>
        <w:t xml:space="preserve"> </w:t>
      </w:r>
      <w:proofErr w:type="spellStart"/>
      <w:r w:rsidRPr="008459B6">
        <w:rPr>
          <w:b/>
        </w:rPr>
        <w:t>Белебеевский</w:t>
      </w:r>
      <w:proofErr w:type="spellEnd"/>
      <w:r w:rsidRPr="008459B6">
        <w:rPr>
          <w:b/>
        </w:rPr>
        <w:t xml:space="preserve"> район Республики Башкортостан, </w:t>
      </w:r>
      <w:r w:rsidR="008B3EEF">
        <w:rPr>
          <w:b/>
        </w:rPr>
        <w:t xml:space="preserve"> </w:t>
      </w:r>
      <w:r w:rsidR="00C96906">
        <w:rPr>
          <w:b/>
        </w:rPr>
        <w:t>д</w:t>
      </w:r>
      <w:r w:rsidRPr="008459B6">
        <w:rPr>
          <w:b/>
        </w:rPr>
        <w:t>олжностных лиц, работников организаций, предоставляющих муниципальные услуги</w:t>
      </w:r>
    </w:p>
    <w:bookmarkEnd w:id="0"/>
    <w:p w:rsidR="008459B6" w:rsidRDefault="008459B6" w:rsidP="00275729">
      <w:pPr>
        <w:rPr>
          <w:b/>
        </w:rPr>
      </w:pPr>
    </w:p>
    <w:p w:rsidR="008459B6" w:rsidRDefault="008459B6" w:rsidP="00275729">
      <w:pPr>
        <w:rPr>
          <w:b/>
        </w:rPr>
      </w:pPr>
    </w:p>
    <w:p w:rsidR="008459B6" w:rsidRDefault="008459B6" w:rsidP="00275729">
      <w:pPr>
        <w:rPr>
          <w:b/>
        </w:rPr>
      </w:pPr>
    </w:p>
    <w:p w:rsidR="008459B6" w:rsidRPr="00691FE1" w:rsidRDefault="008459B6" w:rsidP="00C96906">
      <w:pPr>
        <w:jc w:val="both"/>
        <w:rPr>
          <w:sz w:val="28"/>
          <w:szCs w:val="28"/>
        </w:rPr>
      </w:pPr>
      <w:r w:rsidRPr="00691FE1">
        <w:rPr>
          <w:sz w:val="28"/>
          <w:szCs w:val="28"/>
        </w:rPr>
        <w:t>В соответствии со статьей 11.2</w:t>
      </w:r>
      <w:r w:rsidR="00C96906" w:rsidRPr="00691FE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 Постановлением </w:t>
      </w:r>
      <w:proofErr w:type="gramStart"/>
      <w:r w:rsidR="00C96906" w:rsidRPr="00691FE1">
        <w:rPr>
          <w:sz w:val="28"/>
          <w:szCs w:val="28"/>
        </w:rPr>
        <w:t>Правительства Российской Федерации от 16.08.2012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 Башкортостан от 29.12.2012 года № 483 «О правилах подачи и рассмотрения  жалоб на решения и действия (бездействие) республиканских органов исполнительной власти и</w:t>
      </w:r>
      <w:proofErr w:type="gramEnd"/>
      <w:r w:rsidR="00C96906" w:rsidRPr="00691FE1">
        <w:rPr>
          <w:sz w:val="28"/>
          <w:szCs w:val="28"/>
        </w:rPr>
        <w:t xml:space="preserve"> их должностных лиц, государственных гражданских служащих Республики Башкортостан»</w:t>
      </w:r>
    </w:p>
    <w:p w:rsidR="00C96906" w:rsidRPr="00691FE1" w:rsidRDefault="00C96906" w:rsidP="00275729">
      <w:pPr>
        <w:rPr>
          <w:b/>
          <w:sz w:val="28"/>
          <w:szCs w:val="28"/>
        </w:rPr>
      </w:pPr>
      <w:r w:rsidRPr="00691FE1">
        <w:rPr>
          <w:b/>
          <w:sz w:val="28"/>
          <w:szCs w:val="28"/>
        </w:rPr>
        <w:t>ПОСТАНОВЛЯЮ:</w:t>
      </w:r>
    </w:p>
    <w:p w:rsidR="00C12183" w:rsidRPr="00691FE1" w:rsidRDefault="00C12183" w:rsidP="00275729">
      <w:pPr>
        <w:rPr>
          <w:b/>
          <w:sz w:val="28"/>
          <w:szCs w:val="28"/>
        </w:rPr>
      </w:pPr>
    </w:p>
    <w:p w:rsidR="00C96906" w:rsidRPr="00691FE1" w:rsidRDefault="00C96906" w:rsidP="00C12183">
      <w:pPr>
        <w:spacing w:line="276" w:lineRule="auto"/>
        <w:jc w:val="both"/>
        <w:rPr>
          <w:sz w:val="28"/>
          <w:szCs w:val="28"/>
        </w:rPr>
      </w:pPr>
      <w:r w:rsidRPr="00691FE1">
        <w:rPr>
          <w:sz w:val="28"/>
          <w:szCs w:val="28"/>
        </w:rPr>
        <w:t xml:space="preserve">1. Утвердить прилагаемые Правила подачи и рассмотрения жалоб на решения и действия (бездействие) должностных лиц,  муниципальных служащих </w:t>
      </w:r>
      <w:r w:rsidR="00C12183" w:rsidRPr="00691FE1">
        <w:rPr>
          <w:sz w:val="28"/>
          <w:szCs w:val="28"/>
        </w:rPr>
        <w:t>а</w:t>
      </w:r>
      <w:r w:rsidRPr="00691FE1">
        <w:rPr>
          <w:sz w:val="28"/>
          <w:szCs w:val="28"/>
        </w:rPr>
        <w:t>дминистрации сельского поселения Аксаковский сельсовет муниципального района Белебеевский район Республики Башкортостан, должностных лиц, работников организаций, предоставляющих муниципальные услуги (далее – Правила)</w:t>
      </w:r>
      <w:r w:rsidR="00C12183" w:rsidRPr="00691FE1">
        <w:rPr>
          <w:sz w:val="28"/>
          <w:szCs w:val="28"/>
        </w:rPr>
        <w:t>.</w:t>
      </w:r>
    </w:p>
    <w:p w:rsidR="00C12183" w:rsidRPr="00691FE1" w:rsidRDefault="00C12183" w:rsidP="00C12183">
      <w:pPr>
        <w:spacing w:line="276" w:lineRule="auto"/>
        <w:jc w:val="both"/>
        <w:rPr>
          <w:sz w:val="28"/>
          <w:szCs w:val="28"/>
        </w:rPr>
      </w:pPr>
      <w:r w:rsidRPr="00691FE1">
        <w:rPr>
          <w:sz w:val="28"/>
          <w:szCs w:val="28"/>
        </w:rPr>
        <w:t>2. Структурным подразделениям администрации сельского поселения Аксаковский сельсовет муниципального района Белебеевский район Республики Башкортостан, должностных лиц, работников организаций, предоставляющих муниципальные услуги:</w:t>
      </w:r>
    </w:p>
    <w:p w:rsidR="00C12183" w:rsidRPr="00691FE1" w:rsidRDefault="00C12183" w:rsidP="00C12183">
      <w:pPr>
        <w:spacing w:line="276" w:lineRule="auto"/>
        <w:jc w:val="both"/>
        <w:rPr>
          <w:sz w:val="28"/>
          <w:szCs w:val="28"/>
        </w:rPr>
      </w:pPr>
      <w:r w:rsidRPr="00691FE1">
        <w:rPr>
          <w:sz w:val="28"/>
          <w:szCs w:val="28"/>
        </w:rPr>
        <w:lastRenderedPageBreak/>
        <w:t>- обеспечить прием и рассмотрение жалоб в соответствии с Правилами;</w:t>
      </w:r>
    </w:p>
    <w:p w:rsidR="00C12183" w:rsidRPr="00691FE1" w:rsidRDefault="00C12183" w:rsidP="00C12183">
      <w:pPr>
        <w:spacing w:line="276" w:lineRule="auto"/>
        <w:jc w:val="both"/>
        <w:rPr>
          <w:sz w:val="28"/>
          <w:szCs w:val="28"/>
        </w:rPr>
      </w:pPr>
      <w:r w:rsidRPr="00691FE1">
        <w:rPr>
          <w:sz w:val="28"/>
          <w:szCs w:val="28"/>
        </w:rPr>
        <w:t>- в месячный срок с момента вступления в силу настоящего Постановления привести разработанные ранее административные регламенты предоставления муниципальных услуг в соответствии с Правилами.</w:t>
      </w:r>
    </w:p>
    <w:p w:rsidR="00C12183" w:rsidRPr="00691FE1" w:rsidRDefault="00C12183" w:rsidP="00C12183">
      <w:pPr>
        <w:spacing w:line="276" w:lineRule="auto"/>
        <w:jc w:val="both"/>
        <w:rPr>
          <w:sz w:val="28"/>
          <w:szCs w:val="28"/>
        </w:rPr>
      </w:pPr>
      <w:r w:rsidRPr="00691FE1">
        <w:rPr>
          <w:sz w:val="28"/>
          <w:szCs w:val="28"/>
        </w:rPr>
        <w:t>3. Установить, что до приведения административных регламентов предоставления муниципальных услуг в соответствие с настоящим Постановлением указанные административные регламенты применяются в части, не противоречащей настоящему Постановлению.</w:t>
      </w:r>
    </w:p>
    <w:p w:rsidR="00C12183" w:rsidRPr="00691FE1" w:rsidRDefault="00C12183" w:rsidP="00C12183">
      <w:pPr>
        <w:spacing w:line="276" w:lineRule="auto"/>
        <w:jc w:val="both"/>
        <w:rPr>
          <w:sz w:val="28"/>
          <w:szCs w:val="28"/>
        </w:rPr>
      </w:pPr>
      <w:r w:rsidRPr="00691FE1">
        <w:rPr>
          <w:sz w:val="28"/>
          <w:szCs w:val="28"/>
        </w:rPr>
        <w:t xml:space="preserve">4. </w:t>
      </w:r>
      <w:r w:rsidRPr="00691FE1"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Аксаковский сельсовет муниципального района </w:t>
      </w:r>
      <w:proofErr w:type="spellStart"/>
      <w:r w:rsidRPr="00691FE1">
        <w:rPr>
          <w:color w:val="000000"/>
          <w:sz w:val="28"/>
          <w:szCs w:val="28"/>
          <w:lang w:eastAsia="en-US" w:bidi="en-US"/>
        </w:rPr>
        <w:t>Белебеевский</w:t>
      </w:r>
      <w:proofErr w:type="spellEnd"/>
      <w:r w:rsidRPr="00691FE1">
        <w:rPr>
          <w:color w:val="000000"/>
          <w:sz w:val="28"/>
          <w:szCs w:val="28"/>
          <w:lang w:eastAsia="en-US" w:bidi="en-US"/>
        </w:rPr>
        <w:t xml:space="preserve"> район Республики Башкортостан и разместить </w:t>
      </w:r>
      <w:r w:rsidRPr="00691FE1">
        <w:rPr>
          <w:sz w:val="28"/>
          <w:szCs w:val="28"/>
        </w:rPr>
        <w:t xml:space="preserve">на официальной странице официального сайта муниципального района </w:t>
      </w:r>
      <w:proofErr w:type="spellStart"/>
      <w:r w:rsidRPr="00691FE1">
        <w:rPr>
          <w:sz w:val="28"/>
          <w:szCs w:val="28"/>
        </w:rPr>
        <w:t>Белебеевский</w:t>
      </w:r>
      <w:proofErr w:type="spellEnd"/>
      <w:r w:rsidRPr="00691FE1">
        <w:rPr>
          <w:sz w:val="28"/>
          <w:szCs w:val="28"/>
        </w:rPr>
        <w:t xml:space="preserve"> район Республики Башкортостан - </w:t>
      </w:r>
      <w:r w:rsidRPr="00691FE1">
        <w:rPr>
          <w:sz w:val="28"/>
          <w:szCs w:val="28"/>
          <w:u w:val="single"/>
          <w:lang w:val="en-US"/>
        </w:rPr>
        <w:t>www</w:t>
      </w:r>
      <w:r w:rsidRPr="00691FE1">
        <w:rPr>
          <w:sz w:val="28"/>
          <w:szCs w:val="28"/>
          <w:u w:val="single"/>
        </w:rPr>
        <w:t>.belebey-mr.ru</w:t>
      </w:r>
      <w:r w:rsidRPr="00691FE1">
        <w:rPr>
          <w:sz w:val="28"/>
          <w:szCs w:val="28"/>
        </w:rPr>
        <w:t xml:space="preserve">. </w:t>
      </w:r>
    </w:p>
    <w:p w:rsidR="00C12183" w:rsidRPr="00691FE1" w:rsidRDefault="00C12183" w:rsidP="00C12183">
      <w:pPr>
        <w:spacing w:line="276" w:lineRule="auto"/>
        <w:jc w:val="both"/>
        <w:rPr>
          <w:sz w:val="28"/>
          <w:szCs w:val="28"/>
        </w:rPr>
      </w:pPr>
      <w:r w:rsidRPr="00691FE1">
        <w:rPr>
          <w:bCs/>
          <w:sz w:val="28"/>
          <w:szCs w:val="28"/>
        </w:rPr>
        <w:t xml:space="preserve"> </w:t>
      </w:r>
      <w:r w:rsidRPr="00691FE1">
        <w:rPr>
          <w:sz w:val="28"/>
          <w:szCs w:val="28"/>
        </w:rPr>
        <w:t xml:space="preserve">5.   </w:t>
      </w:r>
      <w:proofErr w:type="gramStart"/>
      <w:r w:rsidRPr="00691FE1">
        <w:rPr>
          <w:sz w:val="28"/>
          <w:szCs w:val="28"/>
        </w:rPr>
        <w:t>Контроль за</w:t>
      </w:r>
      <w:proofErr w:type="gramEnd"/>
      <w:r w:rsidRPr="00691FE1">
        <w:rPr>
          <w:sz w:val="28"/>
          <w:szCs w:val="28"/>
        </w:rPr>
        <w:t xml:space="preserve"> выполнением постановления оставляю за собой.</w:t>
      </w:r>
    </w:p>
    <w:p w:rsidR="00C12183" w:rsidRDefault="00C12183" w:rsidP="00C12183">
      <w:pPr>
        <w:pStyle w:val="a5"/>
        <w:spacing w:line="276" w:lineRule="auto"/>
        <w:ind w:left="-142" w:firstLine="284"/>
        <w:rPr>
          <w:sz w:val="28"/>
          <w:szCs w:val="28"/>
        </w:rPr>
      </w:pPr>
    </w:p>
    <w:p w:rsidR="00B80221" w:rsidRPr="00691FE1" w:rsidRDefault="00B80221" w:rsidP="00C12183">
      <w:pPr>
        <w:pStyle w:val="a5"/>
        <w:spacing w:line="276" w:lineRule="auto"/>
        <w:ind w:left="-142" w:firstLine="284"/>
        <w:rPr>
          <w:sz w:val="28"/>
          <w:szCs w:val="28"/>
        </w:rPr>
      </w:pPr>
    </w:p>
    <w:p w:rsidR="00C12183" w:rsidRPr="00691FE1" w:rsidRDefault="00C12183" w:rsidP="00C12183">
      <w:pPr>
        <w:pStyle w:val="a5"/>
        <w:spacing w:line="276" w:lineRule="auto"/>
        <w:ind w:left="-142" w:firstLine="284"/>
        <w:rPr>
          <w:sz w:val="28"/>
          <w:szCs w:val="28"/>
        </w:rPr>
      </w:pPr>
      <w:r w:rsidRPr="00691FE1">
        <w:rPr>
          <w:sz w:val="28"/>
          <w:szCs w:val="28"/>
        </w:rPr>
        <w:t xml:space="preserve">Глава сельского поселения                                               Э.Б.Абдрахманова      </w:t>
      </w:r>
    </w:p>
    <w:p w:rsidR="00C96906" w:rsidRPr="00691FE1" w:rsidRDefault="00C96906" w:rsidP="00C12183">
      <w:pPr>
        <w:jc w:val="both"/>
        <w:rPr>
          <w:sz w:val="28"/>
          <w:szCs w:val="28"/>
        </w:rPr>
      </w:pPr>
    </w:p>
    <w:p w:rsidR="00C12183" w:rsidRPr="00691FE1" w:rsidRDefault="00C12183" w:rsidP="00C12183">
      <w:pPr>
        <w:jc w:val="both"/>
        <w:rPr>
          <w:sz w:val="28"/>
          <w:szCs w:val="28"/>
        </w:rPr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p w:rsidR="00C12183" w:rsidRDefault="00C12183" w:rsidP="00C12183">
      <w:pPr>
        <w:jc w:val="both"/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691FE1" w:rsidTr="00691FE1">
        <w:trPr>
          <w:trHeight w:val="1691"/>
        </w:trPr>
        <w:tc>
          <w:tcPr>
            <w:tcW w:w="3792" w:type="dxa"/>
          </w:tcPr>
          <w:p w:rsidR="00691FE1" w:rsidRPr="00691FE1" w:rsidRDefault="00691FE1" w:rsidP="008459B6">
            <w:pPr>
              <w:rPr>
                <w:sz w:val="18"/>
                <w:szCs w:val="18"/>
              </w:rPr>
            </w:pPr>
            <w:r w:rsidRPr="00691FE1">
              <w:rPr>
                <w:sz w:val="18"/>
                <w:szCs w:val="18"/>
              </w:rPr>
              <w:lastRenderedPageBreak/>
              <w:t xml:space="preserve">Приложение </w:t>
            </w:r>
          </w:p>
          <w:p w:rsidR="00691FE1" w:rsidRPr="00691FE1" w:rsidRDefault="00691FE1" w:rsidP="008459B6">
            <w:pPr>
              <w:rPr>
                <w:sz w:val="18"/>
                <w:szCs w:val="18"/>
              </w:rPr>
            </w:pPr>
            <w:r w:rsidRPr="00691FE1">
              <w:rPr>
                <w:sz w:val="18"/>
                <w:szCs w:val="18"/>
              </w:rPr>
              <w:t xml:space="preserve">к  постановлению администрации </w:t>
            </w:r>
          </w:p>
          <w:p w:rsidR="00691FE1" w:rsidRPr="00691FE1" w:rsidRDefault="00691FE1" w:rsidP="008459B6">
            <w:pPr>
              <w:rPr>
                <w:sz w:val="18"/>
                <w:szCs w:val="18"/>
              </w:rPr>
            </w:pPr>
            <w:r w:rsidRPr="00691FE1">
              <w:rPr>
                <w:sz w:val="18"/>
                <w:szCs w:val="18"/>
              </w:rPr>
              <w:t xml:space="preserve">сельского поселения </w:t>
            </w:r>
          </w:p>
          <w:p w:rsidR="00691FE1" w:rsidRPr="00691FE1" w:rsidRDefault="00691FE1" w:rsidP="008459B6">
            <w:pPr>
              <w:rPr>
                <w:sz w:val="18"/>
                <w:szCs w:val="18"/>
              </w:rPr>
            </w:pPr>
            <w:r w:rsidRPr="00691FE1">
              <w:rPr>
                <w:sz w:val="18"/>
                <w:szCs w:val="18"/>
              </w:rPr>
              <w:t xml:space="preserve">Аксаковский сельсовет муниципального района Белебеевский район  </w:t>
            </w:r>
          </w:p>
          <w:p w:rsidR="00691FE1" w:rsidRPr="00691FE1" w:rsidRDefault="00691FE1" w:rsidP="008459B6">
            <w:pPr>
              <w:rPr>
                <w:sz w:val="18"/>
                <w:szCs w:val="18"/>
              </w:rPr>
            </w:pPr>
            <w:r w:rsidRPr="00691FE1">
              <w:rPr>
                <w:sz w:val="18"/>
                <w:szCs w:val="18"/>
              </w:rPr>
              <w:t xml:space="preserve">Республики Башкортостан </w:t>
            </w:r>
          </w:p>
          <w:p w:rsidR="00691FE1" w:rsidRDefault="00691FE1" w:rsidP="008459B6">
            <w:r w:rsidRPr="00691FE1">
              <w:rPr>
                <w:sz w:val="18"/>
                <w:szCs w:val="18"/>
              </w:rPr>
              <w:t>№ 33 от 29.04.2013 г.</w:t>
            </w:r>
          </w:p>
        </w:tc>
      </w:tr>
    </w:tbl>
    <w:p w:rsidR="008459B6" w:rsidRDefault="008459B6" w:rsidP="008459B6">
      <w:pPr>
        <w:widowControl w:val="0"/>
        <w:autoSpaceDE w:val="0"/>
        <w:autoSpaceDN w:val="0"/>
        <w:adjustRightInd w:val="0"/>
        <w:jc w:val="center"/>
      </w:pPr>
    </w:p>
    <w:p w:rsidR="008459B6" w:rsidRDefault="008459B6" w:rsidP="008459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ПРАВИЛА</w:t>
      </w:r>
    </w:p>
    <w:p w:rsidR="008459B6" w:rsidRDefault="008459B6" w:rsidP="008459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ПОДАЧИ И РАССМОТРЕНИЯ ЖАЛОБ НА РЕШЕНИЯ И ДЕЙСТВИЯ</w:t>
      </w:r>
    </w:p>
    <w:p w:rsidR="008459B6" w:rsidRDefault="008459B6" w:rsidP="008459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(БЕЗДЕЙСТВИЕ) ДОЛЖНОСТНЫХ ЛИЦ, МУНИЦИПАЛЬНЫХ СЛУЖАЩИХ АДМИНИСТРАЦИИ </w:t>
      </w:r>
      <w:r w:rsidR="00691FE1">
        <w:rPr>
          <w:b/>
          <w:bCs/>
        </w:rPr>
        <w:t xml:space="preserve">СЕЛЬСКОГО ПОСЕЛЕНИЯ АКСАКОВСКИЙ СЕЛЬСОВЕТ </w:t>
      </w:r>
      <w:r>
        <w:rPr>
          <w:b/>
          <w:bCs/>
        </w:rPr>
        <w:t>МУНИЦИПАЛЬНОГО РАЙОНА БЕЛЕБЕЕВСКИЙ РАЙОН</w:t>
      </w:r>
    </w:p>
    <w:p w:rsidR="008459B6" w:rsidRDefault="008459B6" w:rsidP="008459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БАШКОРТОСТАН, ДОЛЖНОСТНЫХ ЛИЦ, РАБОТНИКОВ ОРГАНИЗАЦИЙ, ПРЕДОСТАВЛЯЮЩИХ МУНИЦИПАЛЬНЫЕ УСЛУГИ</w:t>
      </w:r>
    </w:p>
    <w:p w:rsidR="008459B6" w:rsidRDefault="008459B6" w:rsidP="008459B6">
      <w:pPr>
        <w:widowControl w:val="0"/>
        <w:autoSpaceDE w:val="0"/>
        <w:autoSpaceDN w:val="0"/>
        <w:adjustRightInd w:val="0"/>
        <w:jc w:val="center"/>
      </w:pPr>
    </w:p>
    <w:p w:rsidR="008459B6" w:rsidRPr="00620DBC" w:rsidRDefault="008459B6" w:rsidP="00691FE1">
      <w:r>
        <w:t xml:space="preserve">1. </w:t>
      </w:r>
      <w:r w:rsidRPr="00D673A4"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</w:t>
      </w:r>
      <w:r w:rsidR="00691FE1" w:rsidRPr="00691FE1">
        <w:t>администрации  сельского поселения Аксаковский сельсовет муниципального района Белебеевский район</w:t>
      </w:r>
      <w:r w:rsidR="00691FE1">
        <w:t xml:space="preserve"> </w:t>
      </w:r>
      <w:r w:rsidR="00691FE1" w:rsidRPr="00691FE1">
        <w:t>Республики Башкортостан</w:t>
      </w:r>
      <w:proofErr w:type="gramStart"/>
      <w:r w:rsidR="00691FE1" w:rsidRPr="00691FE1">
        <w:t xml:space="preserve"> </w:t>
      </w:r>
      <w:r w:rsidRPr="00691FE1">
        <w:t>,</w:t>
      </w:r>
      <w:proofErr w:type="gramEnd"/>
      <w:r w:rsidRPr="00620DBC">
        <w:t xml:space="preserve"> должностных лиц, работников организаций, предоставляющих муниципальные услуги (далее - жалоба).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Действие настоящих Правил распространяется на жалобы, поданные с соблюдением требований Федерального закона "Об организации предоставления государственных и муниципальных услуг".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 xml:space="preserve">2. Жалоба подается в </w:t>
      </w:r>
      <w:r w:rsidR="00691FE1">
        <w:t>А</w:t>
      </w:r>
      <w:r w:rsidR="00691FE1" w:rsidRPr="00691FE1">
        <w:t>дминистрации  сельского поселения Аксаковский сельсовет муниципального района Белебеевский район</w:t>
      </w:r>
      <w:r w:rsidR="00691FE1">
        <w:t xml:space="preserve"> Республики Башкортостан</w:t>
      </w:r>
      <w:r>
        <w:t>, организацию,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3. Жалоба должна содержать: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либо муниципального служащего, работника</w:t>
      </w:r>
      <w:r w:rsidRPr="00005023">
        <w:t xml:space="preserve"> органа</w:t>
      </w:r>
      <w:r>
        <w:t>, предоставляющего муниципальную услугу, решения и действия (бездействие) которых обжалуются;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работника;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работника. Заявителем могут быть представлены документы (при наличии), подтверждающие доводы заявителя, либо их копии.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8"/>
      <w:bookmarkEnd w:id="2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а) оформленная в соответствии с законодательством Российской Федерации доверенность;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копия решения о назначении или об избрании либо приказа о назначении </w:t>
      </w:r>
      <w:r>
        <w:lastRenderedPageBreak/>
        <w:t>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5. Прием жалоб в письменной форме осуществляется: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а)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Время приема жалоб должно </w:t>
      </w:r>
      <w:r w:rsidRPr="00647AB6">
        <w:t>совпадать со временем предоставления муниципальных</w:t>
      </w:r>
      <w:r>
        <w:t xml:space="preserve"> услуг.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б) многофункциональным центром предоставления государственных и муниципальных услуг (далее - многофункциональный центр).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поступлении жалобы многофункциональный центр обеспечивает ее передачу в </w:t>
      </w:r>
      <w:r w:rsidRPr="00F54CDF">
        <w:t xml:space="preserve">уполномоченный на ее рассмотрение орган в порядке и сроки, которые установлены соглашением о взаимодействии между многофункциональным центром и </w:t>
      </w:r>
      <w:r w:rsidR="00540195" w:rsidRPr="00691FE1">
        <w:t>администраци</w:t>
      </w:r>
      <w:r w:rsidR="00540195">
        <w:t>ей</w:t>
      </w:r>
      <w:r w:rsidR="00540195" w:rsidRPr="00691FE1">
        <w:t xml:space="preserve">  сельского поселения Аксаковский сельсовет муниципального района Белебеевский район</w:t>
      </w:r>
      <w:r w:rsidR="00540195">
        <w:t xml:space="preserve"> Республики Башкортостан</w:t>
      </w:r>
      <w:r w:rsidR="00540195" w:rsidRPr="00F54CDF">
        <w:t xml:space="preserve"> </w:t>
      </w:r>
      <w:r w:rsidRPr="00F54CDF">
        <w:t>(далее - соглашение о</w:t>
      </w:r>
      <w:r>
        <w:t xml:space="preserve"> взаимодействии), но не позднее следующего рабочего дня со дня поступления жалобы.</w:t>
      </w:r>
      <w:proofErr w:type="gramEnd"/>
    </w:p>
    <w:p w:rsidR="008459B6" w:rsidRPr="009A7F3A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9A7F3A">
        <w:t>Жалоба на нарушение порядка предоставления муниципальной услуги, принятая  многофункциональным центром,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8459B6" w:rsidRPr="00A91570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этом срок рассмотрения жалобы исчисляется со дня регистрации жалобы в </w:t>
      </w:r>
      <w:r w:rsidRPr="00A91570">
        <w:t>уполномоченном на ее рассмотрение органе.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"Портал государственных и муниципальных услуг Республики Башкортостан" (далее - региональный портал).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При подаче жалобы в электронном виде документы, указанные в </w:t>
      </w:r>
      <w:r w:rsidRPr="00620DBC">
        <w:t>пункте 4 настоящих Правил, могут быть представлены в форме электронных документов</w:t>
      </w:r>
      <w:r>
        <w:t>, при этом документ, удостоверяющий личность заявителя, не требуется.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3"/>
      <w:bookmarkEnd w:id="3"/>
      <w:r w:rsidRPr="00A91570">
        <w:t xml:space="preserve">8. </w:t>
      </w:r>
      <w:r w:rsidRPr="00620DBC">
        <w:t>Жалоба рассматривается руководителем органа, предоставляющего муниципальную услугу, порядок предоставления которой был нарушен вследствие решений и действий (бездействия) его должностного лица либо муниципального служащего, работника. В случае если обжалуются</w:t>
      </w:r>
      <w:r w:rsidRPr="00A91570">
        <w:t xml:space="preserve"> решения руководителя органа, предоставляющего муниципальную услугу, жалоба подается в </w:t>
      </w:r>
      <w:r w:rsidRPr="00620DBC">
        <w:t>вышестоящий орган (в порядке подчиненности) и рассматривается его руководителем в порядке, предусмотренном настоящими Правилами.</w:t>
      </w:r>
    </w:p>
    <w:p w:rsidR="008459B6" w:rsidRPr="00A91570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При отсутствии вышестоящего</w:t>
      </w:r>
      <w:r w:rsidRPr="00A91570">
        <w:t xml:space="preserve">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5"/>
      <w:bookmarkEnd w:id="4"/>
      <w:r w:rsidRPr="00620DBC">
        <w:t xml:space="preserve">9. </w:t>
      </w:r>
      <w:proofErr w:type="gramStart"/>
      <w:r w:rsidRPr="00620DBC"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3" w:history="1">
        <w:r w:rsidRPr="00620DBC">
          <w:t>пункта 8</w:t>
        </w:r>
      </w:hyperlink>
      <w:r w:rsidRPr="00620DBC"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услуги;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требование представления заявителем документов, не предусмотренных нормативными </w:t>
      </w:r>
      <w:r w:rsidRPr="00620DBC">
        <w:t>правовыми актами Российской Федерации, Республики Башкортостан, органа местного самоуправления для предоставления муниципальной услуги;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г) отказ в приеме документов, представление которых предусмотрено нормативными правовыми актами Российской Федерации, Республики Башкортостан, органа местного самоуправления для предоставления муниципальной услуги;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д) отказ в предоставлении муниципальной услуги, если основания отказа не предусмотрены нормативными правовыми актами Российской Федерации, Республики Башкортостан, органа местного самоуправления;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Башкортостан, органа местного самоуправления;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0DBC">
        <w:t>ж) отказ органа, предоставляющего муниципальную услугу, его должностного лица, муниципального служащего, работника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11. В административном регламенте по предоставлению муниципальной услуги, определяются должностные лица, которые обеспечивают: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а) прием и регистрацию жалоб в соответствии с требованиями настоящих Правил;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 xml:space="preserve">б) направление жалоб в уполномоченный на их рассмотрение орган в соответствии с </w:t>
      </w:r>
      <w:hyperlink w:anchor="Par65" w:history="1">
        <w:r w:rsidRPr="00620DBC">
          <w:t>пунктом 9</w:t>
        </w:r>
      </w:hyperlink>
      <w:r w:rsidRPr="00620DBC">
        <w:t xml:space="preserve"> настоящих Правил.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 xml:space="preserve">12. В случае установления в ходе или по результатам </w:t>
      </w:r>
      <w:proofErr w:type="gramStart"/>
      <w:r w:rsidRPr="00620DBC">
        <w:t>рассмотрения жалобы признаков состава административного правонарушения</w:t>
      </w:r>
      <w:proofErr w:type="gramEnd"/>
      <w:r w:rsidRPr="00620DBC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13. Органы, предоставляющие муниципальные услуги, обеспечивают: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а) оснащение мест приема жалоб;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работников посредством размещения информации на стендах в местах предоставления муниципальных услуг, на их официальных сайтах, на Едином портале и региональном портале;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в) консультирование заявителей</w:t>
      </w:r>
      <w:r>
        <w:t xml:space="preserve"> о порядке обжалования решений и действий (бездействия) органов, предоставляющих муниципальные услуги, их должностных лиц, муниципальных служащих, работников, в том числе по телефону, электронной почте, при </w:t>
      </w:r>
      <w:r w:rsidRPr="00620DBC">
        <w:t>личном приеме;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В случае обжалования отказа органа, предоставляющего муниципальную услугу, его должностного лица, муниципального служащего,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lastRenderedPageBreak/>
        <w:t>15.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Башкортостан, органа местного самоуправления.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17. В ответе по результатам рассмотрения жалобы указываются: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0DBC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в) фамилия, имя, отчество (при наличии) или наименование заявителя;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г) основания для принятия решения по жалобе;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д) принятое по жалобе решение;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ж) сведения о порядке обжалования принятого по жалобе решения.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19. Уполномоченный на рассмотрение жалобы орган отказывает в удовлетворении жалобы в следующих случаях: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20. Уполномоченный на рассмотрение жалобы орган вправе оставить жалобу без ответа в следующих случаях:</w:t>
      </w:r>
    </w:p>
    <w:p w:rsidR="008459B6" w:rsidRPr="00620DBC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 w:rsidRPr="00620DBC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59B6" w:rsidRDefault="008459B6" w:rsidP="008459B6">
      <w:pPr>
        <w:widowControl w:val="0"/>
        <w:autoSpaceDE w:val="0"/>
        <w:autoSpaceDN w:val="0"/>
        <w:adjustRightInd w:val="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59B6" w:rsidRDefault="008459B6" w:rsidP="008459B6">
      <w:pPr>
        <w:widowControl w:val="0"/>
        <w:autoSpaceDE w:val="0"/>
        <w:autoSpaceDN w:val="0"/>
        <w:adjustRightInd w:val="0"/>
        <w:jc w:val="both"/>
      </w:pPr>
    </w:p>
    <w:p w:rsidR="008459B6" w:rsidRDefault="008459B6" w:rsidP="008459B6">
      <w:pPr>
        <w:widowControl w:val="0"/>
        <w:autoSpaceDE w:val="0"/>
        <w:autoSpaceDN w:val="0"/>
        <w:adjustRightInd w:val="0"/>
        <w:jc w:val="both"/>
      </w:pPr>
    </w:p>
    <w:p w:rsidR="008459B6" w:rsidRDefault="008459B6" w:rsidP="008459B6">
      <w:pPr>
        <w:widowControl w:val="0"/>
        <w:autoSpaceDE w:val="0"/>
        <w:autoSpaceDN w:val="0"/>
        <w:adjustRightInd w:val="0"/>
        <w:jc w:val="both"/>
      </w:pPr>
    </w:p>
    <w:p w:rsidR="008459B6" w:rsidRPr="00446895" w:rsidRDefault="008459B6" w:rsidP="008459B6">
      <w:pPr>
        <w:autoSpaceDE w:val="0"/>
        <w:autoSpaceDN w:val="0"/>
        <w:adjustRightInd w:val="0"/>
        <w:jc w:val="both"/>
      </w:pPr>
      <w:r w:rsidRPr="00446895">
        <w:t>У</w:t>
      </w:r>
      <w:r>
        <w:t xml:space="preserve">правляющий </w:t>
      </w:r>
      <w:r w:rsidRPr="00446895">
        <w:t>делами</w:t>
      </w:r>
      <w:r w:rsidR="00B80221">
        <w:t xml:space="preserve">                                 </w:t>
      </w:r>
      <w:r w:rsidRPr="00446895">
        <w:t xml:space="preserve">                           </w:t>
      </w:r>
      <w:r w:rsidR="00B80221">
        <w:t xml:space="preserve">    </w:t>
      </w:r>
      <w:r w:rsidRPr="00446895">
        <w:t xml:space="preserve">            </w:t>
      </w:r>
      <w:r w:rsidR="00B80221">
        <w:t>Н.И.Кувшинова</w:t>
      </w:r>
    </w:p>
    <w:p w:rsidR="008459B6" w:rsidRDefault="008459B6" w:rsidP="008459B6">
      <w:pPr>
        <w:widowControl w:val="0"/>
        <w:autoSpaceDE w:val="0"/>
        <w:autoSpaceDN w:val="0"/>
        <w:adjustRightInd w:val="0"/>
        <w:jc w:val="both"/>
      </w:pPr>
    </w:p>
    <w:sectPr w:rsidR="008459B6" w:rsidSect="00845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8C1"/>
    <w:rsid w:val="00010BFA"/>
    <w:rsid w:val="000B1D6D"/>
    <w:rsid w:val="0014088F"/>
    <w:rsid w:val="00275729"/>
    <w:rsid w:val="002853AC"/>
    <w:rsid w:val="00321DF2"/>
    <w:rsid w:val="00341BEC"/>
    <w:rsid w:val="00355DA4"/>
    <w:rsid w:val="00402191"/>
    <w:rsid w:val="004308C1"/>
    <w:rsid w:val="00483D28"/>
    <w:rsid w:val="00540195"/>
    <w:rsid w:val="00691FE1"/>
    <w:rsid w:val="008459B6"/>
    <w:rsid w:val="008B3EEF"/>
    <w:rsid w:val="008E6E8E"/>
    <w:rsid w:val="008F1220"/>
    <w:rsid w:val="00942813"/>
    <w:rsid w:val="009F14CB"/>
    <w:rsid w:val="00AF4D27"/>
    <w:rsid w:val="00B80221"/>
    <w:rsid w:val="00C12183"/>
    <w:rsid w:val="00C96906"/>
    <w:rsid w:val="00E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Normal (Web)"/>
    <w:basedOn w:val="a"/>
    <w:uiPriority w:val="99"/>
    <w:rsid w:val="00C12183"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59"/>
    <w:rsid w:val="0069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0779-4B25-40D1-957B-E7430C13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12</cp:revision>
  <cp:lastPrinted>2013-07-23T12:00:00Z</cp:lastPrinted>
  <dcterms:created xsi:type="dcterms:W3CDTF">2013-01-13T07:26:00Z</dcterms:created>
  <dcterms:modified xsi:type="dcterms:W3CDTF">2013-12-15T02:59:00Z</dcterms:modified>
</cp:coreProperties>
</file>